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D3B3D" w14:textId="77777777" w:rsidR="00441F64" w:rsidRDefault="00F0607A">
      <w:pPr>
        <w:jc w:val="right"/>
      </w:pPr>
      <w:r>
        <w:rPr>
          <w:b/>
        </w:rPr>
        <w:t>Group Member Names:</w:t>
      </w:r>
      <w:r>
        <w:t xml:space="preserve"> Josh </w:t>
      </w:r>
      <w:proofErr w:type="spellStart"/>
      <w:r>
        <w:t>Hanenburg</w:t>
      </w:r>
      <w:proofErr w:type="spellEnd"/>
      <w:r>
        <w:t xml:space="preserve">, Nick Hongo, Vinh Bui, </w:t>
      </w:r>
      <w:proofErr w:type="spellStart"/>
      <w:r>
        <w:t>Weixun</w:t>
      </w:r>
      <w:proofErr w:type="spellEnd"/>
      <w:r>
        <w:t xml:space="preserve"> Wang</w:t>
      </w:r>
    </w:p>
    <w:p w14:paraId="069671E0" w14:textId="77777777" w:rsidR="00441F64" w:rsidRDefault="00F0607A">
      <w:pPr>
        <w:jc w:val="right"/>
      </w:pPr>
      <w:r>
        <w:rPr>
          <w:b/>
        </w:rPr>
        <w:t>Course and Quarter:</w:t>
      </w:r>
      <w:r>
        <w:t xml:space="preserve"> ENGR 114, Fall 2018</w:t>
      </w:r>
    </w:p>
    <w:p w14:paraId="549B4244" w14:textId="77777777" w:rsidR="00441F64" w:rsidRDefault="00F0607A">
      <w:pPr>
        <w:jc w:val="right"/>
      </w:pPr>
      <w:r>
        <w:rPr>
          <w:b/>
        </w:rPr>
        <w:t>Date:</w:t>
      </w:r>
      <w:r>
        <w:t xml:space="preserve"> December 11th, 2018</w:t>
      </w:r>
    </w:p>
    <w:p w14:paraId="634A04C4" w14:textId="77777777" w:rsidR="00441F64" w:rsidRDefault="00F0607A">
      <w:pPr>
        <w:jc w:val="right"/>
      </w:pPr>
      <w:r>
        <w:rPr>
          <w:b/>
        </w:rPr>
        <w:t>Revision Number:</w:t>
      </w:r>
      <w:r>
        <w:t xml:space="preserve"> 1</w:t>
      </w:r>
    </w:p>
    <w:p w14:paraId="29A5B9C8" w14:textId="77777777" w:rsidR="00441F64" w:rsidRDefault="00F0607A">
      <w:pPr>
        <w:jc w:val="right"/>
      </w:pPr>
      <w:r>
        <w:t xml:space="preserve"> </w:t>
      </w:r>
    </w:p>
    <w:p w14:paraId="55D4FAAE" w14:textId="77777777" w:rsidR="00441F64" w:rsidRDefault="00F0607A">
      <w:pPr>
        <w:pStyle w:val="Heading2"/>
        <w:keepNext w:val="0"/>
        <w:keepLines w:val="0"/>
        <w:spacing w:after="80"/>
        <w:jc w:val="center"/>
        <w:rPr>
          <w:b/>
          <w:sz w:val="34"/>
          <w:szCs w:val="34"/>
        </w:rPr>
      </w:pPr>
      <w:bookmarkStart w:id="0" w:name="_7cqo5fgtn0lw" w:colFirst="0" w:colLast="0"/>
      <w:bookmarkEnd w:id="0"/>
      <w:r>
        <w:rPr>
          <w:b/>
          <w:sz w:val="34"/>
          <w:szCs w:val="34"/>
        </w:rPr>
        <w:t>Parachute Release Mechanism</w:t>
      </w:r>
    </w:p>
    <w:p w14:paraId="66A1DAEC" w14:textId="77777777" w:rsidR="00441F64" w:rsidRDefault="00F0607A">
      <w:pPr>
        <w:jc w:val="center"/>
        <w:rPr>
          <w:b/>
        </w:rPr>
      </w:pPr>
      <w:r>
        <w:rPr>
          <w:b/>
        </w:rPr>
        <w:t xml:space="preserve"> </w:t>
      </w:r>
    </w:p>
    <w:p w14:paraId="6A587748" w14:textId="77777777" w:rsidR="00441F64" w:rsidRDefault="00F0607A">
      <w:pPr>
        <w:pStyle w:val="Heading4"/>
        <w:keepNext w:val="0"/>
        <w:keepLines w:val="0"/>
        <w:spacing w:before="240" w:after="40"/>
        <w:rPr>
          <w:b/>
          <w:color w:val="000000"/>
          <w:sz w:val="22"/>
          <w:szCs w:val="22"/>
        </w:rPr>
      </w:pPr>
      <w:bookmarkStart w:id="1" w:name="_v0nmup6dtc3c" w:colFirst="0" w:colLast="0"/>
      <w:bookmarkEnd w:id="1"/>
      <w:r>
        <w:rPr>
          <w:b/>
          <w:color w:val="000000"/>
          <w:sz w:val="22"/>
          <w:szCs w:val="22"/>
        </w:rPr>
        <w:t>Problem Statement:</w:t>
      </w:r>
    </w:p>
    <w:p w14:paraId="5EE50668" w14:textId="77777777" w:rsidR="00441F64" w:rsidRDefault="00441F64"/>
    <w:p w14:paraId="1333AA49" w14:textId="56F5C4B0" w:rsidR="00441F64" w:rsidRDefault="00F0607A">
      <w:r>
        <w:t xml:space="preserve">Our team was tasked with designing and building a dropping/release mechanism for the ENGR 101 parachute project. Our team integrated MATLAB and Arduino software to control an Arduino </w:t>
      </w:r>
      <w:proofErr w:type="spellStart"/>
      <w:r>
        <w:t>RedBoard</w:t>
      </w:r>
      <w:proofErr w:type="spellEnd"/>
      <w:r>
        <w:t>, and solenoid to release a parachute by activation through MATLAB’s command window prompts.</w:t>
      </w:r>
    </w:p>
    <w:p w14:paraId="40187894" w14:textId="77777777" w:rsidR="00441F64" w:rsidRDefault="00F0607A">
      <w:r>
        <w:t xml:space="preserve"> </w:t>
      </w:r>
    </w:p>
    <w:p w14:paraId="05D6993D" w14:textId="77777777" w:rsidR="00441F64" w:rsidRDefault="00F0607A">
      <w:pPr>
        <w:rPr>
          <w:b/>
        </w:rPr>
      </w:pPr>
      <w:r>
        <w:rPr>
          <w:b/>
        </w:rPr>
        <w:t>Hardware Setup:</w:t>
      </w:r>
    </w:p>
    <w:p w14:paraId="14C179FA" w14:textId="77777777" w:rsidR="00441F64" w:rsidRDefault="00F0607A">
      <w:pPr>
        <w:rPr>
          <w:b/>
        </w:rPr>
      </w:pPr>
      <w:r>
        <w:rPr>
          <w:b/>
        </w:rPr>
        <w:t xml:space="preserve"> </w:t>
      </w:r>
    </w:p>
    <w:p w14:paraId="5D7123DD" w14:textId="77777777" w:rsidR="00441F64" w:rsidRDefault="00F0607A">
      <w:r>
        <w:t>Bill of Materials:</w:t>
      </w:r>
    </w:p>
    <w:tbl>
      <w:tblPr>
        <w:tblStyle w:val="a"/>
        <w:tblW w:w="9960" w:type="dxa"/>
        <w:tblInd w:w="145" w:type="dxa"/>
        <w:tblBorders>
          <w:top w:val="nil"/>
          <w:left w:val="nil"/>
          <w:bottom w:val="nil"/>
          <w:right w:val="nil"/>
          <w:insideH w:val="nil"/>
          <w:insideV w:val="nil"/>
        </w:tblBorders>
        <w:tblLayout w:type="fixed"/>
        <w:tblLook w:val="0600" w:firstRow="0" w:lastRow="0" w:firstColumn="0" w:lastColumn="0" w:noHBand="1" w:noVBand="1"/>
      </w:tblPr>
      <w:tblGrid>
        <w:gridCol w:w="1725"/>
        <w:gridCol w:w="2745"/>
        <w:gridCol w:w="1890"/>
        <w:gridCol w:w="2445"/>
        <w:gridCol w:w="1155"/>
      </w:tblGrid>
      <w:tr w:rsidR="00441F64" w14:paraId="5BBAA017" w14:textId="77777777">
        <w:trPr>
          <w:trHeight w:val="50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9D064" w14:textId="77777777" w:rsidR="00441F64" w:rsidRDefault="00F0607A">
            <w:r>
              <w:t>Part Name</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3C76E0" w14:textId="77777777" w:rsidR="00441F64" w:rsidRDefault="00F0607A">
            <w:r>
              <w:t>Purpose</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A95474" w14:textId="77777777" w:rsidR="00441F64" w:rsidRDefault="00F0607A">
            <w:r>
              <w:t>Item Name</w:t>
            </w:r>
          </w:p>
        </w:tc>
        <w:tc>
          <w:tcPr>
            <w:tcW w:w="2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19C141" w14:textId="77777777" w:rsidR="00441F64" w:rsidRDefault="00F0607A">
            <w:r>
              <w:t>URL</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17AFA8" w14:textId="77777777" w:rsidR="00441F64" w:rsidRDefault="00F0607A">
            <w:r>
              <w:t>Price</w:t>
            </w:r>
          </w:p>
        </w:tc>
      </w:tr>
      <w:tr w:rsidR="00441F64" w14:paraId="724FAE50"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9C66F4" w14:textId="77777777" w:rsidR="00441F64" w:rsidRDefault="00F0607A">
            <w:r>
              <w:t>Arduino</w:t>
            </w:r>
          </w:p>
          <w:p w14:paraId="082654E4" w14:textId="77777777" w:rsidR="00441F64" w:rsidRDefault="00F0607A">
            <w:r>
              <w:t>(Received from ENGR 114 Class)</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19375C9" w14:textId="77777777" w:rsidR="00441F64" w:rsidRDefault="00F0607A">
            <w:r>
              <w:t>It can connect with a computer or laptop and run with Arduino and MATLAB code to operator sensors and/or lights</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11A7A62" w14:textId="77777777" w:rsidR="00441F64" w:rsidRDefault="00F0607A">
            <w:proofErr w:type="spellStart"/>
            <w:r>
              <w:t>SparkFun</w:t>
            </w:r>
            <w:proofErr w:type="spellEnd"/>
            <w:r>
              <w:t xml:space="preserve"> </w:t>
            </w:r>
            <w:proofErr w:type="spellStart"/>
            <w:r>
              <w:t>RedBoard</w:t>
            </w:r>
            <w:proofErr w:type="spellEnd"/>
            <w:r>
              <w:t xml:space="preserve"> - Programmed with Arduino</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7FD5DDAF" w14:textId="77777777" w:rsidR="00441F64" w:rsidRDefault="00F0607A">
            <w:r>
              <w:t>https://www.sparkfun.com/products/13975</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AA68BD8" w14:textId="77777777" w:rsidR="00441F64" w:rsidRDefault="00F0607A">
            <w:r>
              <w:t>$ 19.95</w:t>
            </w:r>
          </w:p>
        </w:tc>
      </w:tr>
      <w:tr w:rsidR="00441F64" w14:paraId="3352C096"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DF32E3" w14:textId="77777777" w:rsidR="00441F64" w:rsidRDefault="00F0607A">
            <w:r>
              <w:t>Breadboard</w:t>
            </w:r>
          </w:p>
          <w:p w14:paraId="0EB02A2D" w14:textId="77777777" w:rsidR="00441F64" w:rsidRDefault="00F0607A">
            <w:r>
              <w:t>(Received from ENGR 114 Class)</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174EAFA1" w14:textId="77777777" w:rsidR="00441F64" w:rsidRDefault="00F0607A">
            <w:r>
              <w:t xml:space="preserve">A solderless board that allows easy connection between hardware components for prototyping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0B47E91" w14:textId="77777777" w:rsidR="00441F64" w:rsidRDefault="00F0607A">
            <w:r>
              <w:t>Breadboard - Self-Adhesive (White)</w:t>
            </w:r>
          </w:p>
          <w:p w14:paraId="67685AAA" w14:textId="77777777" w:rsidR="00441F64" w:rsidRDefault="00441F64"/>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296B0B5E" w14:textId="77777777" w:rsidR="00441F64" w:rsidRDefault="00F0607A">
            <w:r>
              <w:t>https://www.sparkfun.com/products/12615</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A9FE64D" w14:textId="77777777" w:rsidR="00441F64" w:rsidRDefault="00F0607A">
            <w:r>
              <w:t>$ 4.95</w:t>
            </w:r>
          </w:p>
        </w:tc>
      </w:tr>
      <w:tr w:rsidR="00441F64" w14:paraId="6C229710"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B2FF35" w14:textId="77777777" w:rsidR="00441F64" w:rsidRDefault="00F0607A">
            <w:r>
              <w:t>USB cable</w:t>
            </w:r>
          </w:p>
          <w:p w14:paraId="55F53705" w14:textId="77777777" w:rsidR="00441F64" w:rsidRDefault="00F0607A">
            <w:r>
              <w:t>(Received from ENGR 114 Class)</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B4C9F72" w14:textId="77777777" w:rsidR="00441F64" w:rsidRDefault="00F0607A">
            <w:r>
              <w:t xml:space="preserve">Transfers data from a computer or laptop to the red board </w:t>
            </w:r>
            <w:proofErr w:type="gramStart"/>
            <w:r>
              <w:t>and also</w:t>
            </w:r>
            <w:proofErr w:type="gramEnd"/>
            <w:r>
              <w:t xml:space="preserve"> can supply 1.5 volts of power to the red board</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58DB016" w14:textId="77777777" w:rsidR="00441F64" w:rsidRDefault="00F0607A">
            <w:proofErr w:type="spellStart"/>
            <w:r>
              <w:t>SparkFun</w:t>
            </w:r>
            <w:proofErr w:type="spellEnd"/>
            <w:r>
              <w:t xml:space="preserve"> USB Mini-B Cable - 6 Foot</w:t>
            </w:r>
          </w:p>
          <w:p w14:paraId="27A8DD0A" w14:textId="77777777" w:rsidR="00441F64" w:rsidRDefault="00441F64"/>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14348015" w14:textId="77777777" w:rsidR="00441F64" w:rsidRDefault="00F0607A">
            <w:r>
              <w:t>https://www.sparkfun.com/products/11301</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D2268FD" w14:textId="77777777" w:rsidR="00441F64" w:rsidRDefault="00F0607A">
            <w:r>
              <w:t>$ 3.95</w:t>
            </w:r>
          </w:p>
        </w:tc>
      </w:tr>
      <w:tr w:rsidR="00441F64" w14:paraId="1090E632" w14:textId="77777777" w:rsidTr="002A3D7C">
        <w:trPr>
          <w:trHeight w:val="144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A22E6" w14:textId="77777777" w:rsidR="00441F64" w:rsidRDefault="00F0607A">
            <w:r>
              <w:lastRenderedPageBreak/>
              <w:t>Job box</w:t>
            </w:r>
          </w:p>
          <w:p w14:paraId="4DE97C30" w14:textId="77777777" w:rsidR="00441F64" w:rsidRDefault="00F0607A">
            <w:r>
              <w:t>(Received from ENGR 114 Class)</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4E24D7" w14:textId="77777777" w:rsidR="00441F64" w:rsidRDefault="00F0607A">
            <w:r>
              <w:t>Storage box for hardware for easy transport and protection from weather</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E8190E" w14:textId="77777777" w:rsidR="00441F64" w:rsidRDefault="00F0607A">
            <w:r>
              <w:t>Job Box - Enclosure</w:t>
            </w:r>
          </w:p>
        </w:tc>
        <w:tc>
          <w:tcPr>
            <w:tcW w:w="2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161CD4" w14:textId="77777777" w:rsidR="00441F64" w:rsidRDefault="00F0607A">
            <w:r>
              <w:t>https://www.sparkfun.com/products/11366</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5CDCD7" w14:textId="77777777" w:rsidR="00441F64" w:rsidRDefault="00F0607A">
            <w:r>
              <w:t>$ 8.95</w:t>
            </w:r>
          </w:p>
        </w:tc>
      </w:tr>
      <w:tr w:rsidR="00441F64" w14:paraId="506786CA"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DBC796" w14:textId="77777777" w:rsidR="00441F64" w:rsidRDefault="00F0607A">
            <w:r>
              <w:t>Solenoid</w:t>
            </w:r>
          </w:p>
          <w:p w14:paraId="07847A8C" w14:textId="77777777" w:rsidR="00441F64" w:rsidRDefault="00F0607A">
            <w:r>
              <w:t>(Received from ENGR 114 Class)</w:t>
            </w:r>
          </w:p>
          <w:p w14:paraId="005DF10E" w14:textId="77777777" w:rsidR="00441F64" w:rsidRDefault="00441F64"/>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EF54F4C" w14:textId="77777777" w:rsidR="00441F64" w:rsidRDefault="00F0607A">
            <w:r>
              <w:t>Open/close to release a parachute</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13EFECB5" w14:textId="77777777" w:rsidR="00441F64" w:rsidRDefault="00F0607A">
            <w:r>
              <w:t>Large push-pull solenoid</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7658924C" w14:textId="77777777" w:rsidR="00441F64" w:rsidRDefault="00F0607A">
            <w:r>
              <w:t>https://www.adafruit.com/product/413</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EF176CE" w14:textId="77777777" w:rsidR="00441F64" w:rsidRDefault="00F0607A">
            <w:r>
              <w:t>$ 14.95</w:t>
            </w:r>
          </w:p>
        </w:tc>
      </w:tr>
      <w:tr w:rsidR="00441F64" w14:paraId="0E893217"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AAD7F0" w14:textId="77777777" w:rsidR="00441F64" w:rsidRDefault="00F0607A">
            <w:r>
              <w:t>Jumper wires</w:t>
            </w:r>
          </w:p>
          <w:p w14:paraId="6B2AE2E2" w14:textId="77777777" w:rsidR="00441F64" w:rsidRDefault="00F0607A">
            <w:r>
              <w:t>(Received from ENGR 114 Class)</w:t>
            </w:r>
          </w:p>
          <w:p w14:paraId="674EE9FE" w14:textId="77777777" w:rsidR="00441F64" w:rsidRDefault="00441F64"/>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97392B5" w14:textId="77777777" w:rsidR="00441F64" w:rsidRDefault="00F0607A">
            <w:r>
              <w:t>The core help connect the power from red board to breadboard and breadboard to the solenoid</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1D01700" w14:textId="77777777" w:rsidR="00441F64" w:rsidRDefault="00F0607A">
            <w:r>
              <w:t>Jumper Wires Standard 7" M/M - 30 AWG (30 Pack)</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670F2E65" w14:textId="77777777" w:rsidR="00441F64" w:rsidRDefault="00F0607A">
            <w:r>
              <w:t>https://www.sparkfun.com/products/11026</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C73B8E6" w14:textId="77777777" w:rsidR="00441F64" w:rsidRDefault="00F0607A">
            <w:r>
              <w:t>$ 1.95</w:t>
            </w:r>
          </w:p>
        </w:tc>
      </w:tr>
      <w:tr w:rsidR="00441F64" w14:paraId="7670257D"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534A5D" w14:textId="77777777" w:rsidR="00441F64" w:rsidRDefault="00F0607A">
            <w:r>
              <w:t>Diode</w:t>
            </w:r>
          </w:p>
          <w:p w14:paraId="5658997E" w14:textId="77777777" w:rsidR="00441F64" w:rsidRDefault="00F0607A">
            <w:r>
              <w:t>(Received from ENGR 114 Class)</w:t>
            </w:r>
          </w:p>
          <w:p w14:paraId="20054A19" w14:textId="77777777" w:rsidR="00441F64" w:rsidRDefault="00441F64"/>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5F853F6" w14:textId="29B13145" w:rsidR="00441F64" w:rsidRDefault="00F0607A">
            <w:r>
              <w:t>Eliminates transient voltages caused when a magnetic coil (such as those found in a motor, relay, or solenoid) suddenly loses power. Without this diode in place, the transient voltage spikes can damage other elements of the circuit.</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2B9C4A8" w14:textId="77777777" w:rsidR="00441F64" w:rsidRDefault="00F0607A">
            <w:r>
              <w:t>Schottky Diode</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4BBA3507" w14:textId="77777777" w:rsidR="00441F64" w:rsidRDefault="00F0607A">
            <w:r>
              <w:t>https://www.sparkfun.com/products/10926</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19118C5" w14:textId="77777777" w:rsidR="00441F64" w:rsidRDefault="00F0607A">
            <w:r>
              <w:t>$ 0.15</w:t>
            </w:r>
          </w:p>
        </w:tc>
      </w:tr>
      <w:tr w:rsidR="00441F64" w14:paraId="13D37F22"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B2A24" w14:textId="77777777" w:rsidR="00441F64" w:rsidRDefault="00F0607A">
            <w:r>
              <w:t>Power transistor</w:t>
            </w:r>
          </w:p>
          <w:p w14:paraId="0F6C7921" w14:textId="77777777" w:rsidR="00441F64" w:rsidRDefault="00F0607A">
            <w:r>
              <w:t>(Received from ENGR 114 Class)</w:t>
            </w:r>
          </w:p>
          <w:p w14:paraId="4F6F967E" w14:textId="77777777" w:rsidR="00441F64" w:rsidRDefault="00441F64"/>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6ED3FC3" w14:textId="77777777" w:rsidR="00441F64" w:rsidRDefault="00F0607A">
            <w:r>
              <w:t>For controlling the solenoid and the power from the low to high power</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6B3C31A" w14:textId="77777777" w:rsidR="00441F64" w:rsidRDefault="00F0607A">
            <w:r>
              <w:t>FQP30N06L 30N06L 30N06</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49509D2D" w14:textId="77777777" w:rsidR="00441F64" w:rsidRDefault="00F0607A">
            <w:r>
              <w:t>https://www.aliexpress.com/item/Free-shipping-FQP30N06L-30N06L-in-stock/32234508850.html?aff_platform=promotion&amp;cpt=1544242252747&amp;sk=ZRFybm6&amp;aff_trace_key=cdd48b5365ad424f889402622d51e227-1544242252747-04070-ZRFybm6&amp;terminal_id</w:t>
            </w:r>
            <w:r>
              <w:lastRenderedPageBreak/>
              <w:t>=0e86cdc9f29642a9b35965df5e412761</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4AAB44B" w14:textId="186D0C62" w:rsidR="00441F64" w:rsidRDefault="00F0607A">
            <w:r>
              <w:lastRenderedPageBreak/>
              <w:t xml:space="preserve">$ 17.98 for 100 </w:t>
            </w:r>
            <w:r w:rsidR="00C54FC1">
              <w:t>pieces</w:t>
            </w:r>
          </w:p>
        </w:tc>
      </w:tr>
      <w:tr w:rsidR="00441F64" w14:paraId="6E243657" w14:textId="77777777">
        <w:trPr>
          <w:trHeight w:val="50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C105AE" w14:textId="77777777" w:rsidR="00441F64" w:rsidRDefault="00F0607A">
            <w:r>
              <w:t>330 Ohm resistor</w:t>
            </w:r>
          </w:p>
          <w:p w14:paraId="0F03C53F" w14:textId="77777777" w:rsidR="00441F64" w:rsidRDefault="00F0607A">
            <w:r>
              <w:t>(Received from ENGR 114 Class)</w:t>
            </w:r>
          </w:p>
          <w:p w14:paraId="1EB2BDFB" w14:textId="77777777" w:rsidR="00441F64" w:rsidRDefault="00441F64"/>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A2F1396" w14:textId="77777777" w:rsidR="00441F64" w:rsidRDefault="00F0607A">
            <w:r>
              <w:t>Commonly used in breadboards and perf boards, these 330 Ohm resistors make excellent for solenoid current limiters and are great for general use</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B0F2D53" w14:textId="77777777" w:rsidR="00441F64" w:rsidRDefault="00F0607A">
            <w:r>
              <w:t>Resistor 330 Ohm 1/6 Watt PTH - 20 pack</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604A75BC" w14:textId="77777777" w:rsidR="00441F64" w:rsidRDefault="00F0607A">
            <w:r>
              <w:t>https://www.sparkfun.com/products/11507</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3938A0F" w14:textId="77777777" w:rsidR="00441F64" w:rsidRDefault="00F0607A">
            <w:r>
              <w:t>$ 0.95</w:t>
            </w:r>
          </w:p>
        </w:tc>
      </w:tr>
    </w:tbl>
    <w:p w14:paraId="7E45A016" w14:textId="77777777" w:rsidR="00441F64" w:rsidRDefault="00441F64"/>
    <w:p w14:paraId="501B6F31" w14:textId="77777777" w:rsidR="00441F64" w:rsidRDefault="00441F64"/>
    <w:p w14:paraId="478586BD" w14:textId="77777777" w:rsidR="00441F64" w:rsidRDefault="00F0607A">
      <w:pPr>
        <w:rPr>
          <w:b/>
        </w:rPr>
      </w:pPr>
      <w:r>
        <w:rPr>
          <w:b/>
        </w:rPr>
        <w:t>Hardware Schematic:</w:t>
      </w:r>
    </w:p>
    <w:p w14:paraId="688ED5A0" w14:textId="77777777" w:rsidR="00441F64" w:rsidRDefault="00F0607A">
      <w:r>
        <w:rPr>
          <w:noProof/>
        </w:rPr>
        <w:drawing>
          <wp:inline distT="114300" distB="114300" distL="114300" distR="114300" wp14:anchorId="37A04173" wp14:editId="19FB9818">
            <wp:extent cx="5710238" cy="56011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10238" cy="5601125"/>
                    </a:xfrm>
                    <a:prstGeom prst="rect">
                      <a:avLst/>
                    </a:prstGeom>
                    <a:ln/>
                  </pic:spPr>
                </pic:pic>
              </a:graphicData>
            </a:graphic>
          </wp:inline>
        </w:drawing>
      </w:r>
    </w:p>
    <w:p w14:paraId="3CCB22EC" w14:textId="579A15A4" w:rsidR="00441F64" w:rsidRDefault="00F0607A">
      <w:pPr>
        <w:rPr>
          <w:b/>
        </w:rPr>
      </w:pPr>
      <w:r>
        <w:rPr>
          <w:b/>
        </w:rPr>
        <w:lastRenderedPageBreak/>
        <w:t>Hookup Guide:</w:t>
      </w:r>
    </w:p>
    <w:p w14:paraId="58078249" w14:textId="77777777" w:rsidR="00441F64" w:rsidRDefault="00F0607A">
      <w:r>
        <w:t xml:space="preserve"> </w:t>
      </w:r>
    </w:p>
    <w:p w14:paraId="331E2075" w14:textId="58C69579" w:rsidR="00441F64" w:rsidRDefault="00F0607A">
      <w:pPr>
        <w:rPr>
          <w:b/>
        </w:rPr>
      </w:pPr>
      <w:r>
        <w:rPr>
          <w:b/>
        </w:rPr>
        <w:t xml:space="preserve">Step 1- Powering </w:t>
      </w:r>
      <w:r w:rsidR="00681564">
        <w:rPr>
          <w:b/>
        </w:rPr>
        <w:t>the</w:t>
      </w:r>
      <w:r>
        <w:rPr>
          <w:b/>
        </w:rPr>
        <w:t xml:space="preserve"> </w:t>
      </w:r>
      <w:r w:rsidR="00681564">
        <w:rPr>
          <w:b/>
        </w:rPr>
        <w:t>b</w:t>
      </w:r>
      <w:r>
        <w:rPr>
          <w:b/>
        </w:rPr>
        <w:t>readboard</w:t>
      </w:r>
    </w:p>
    <w:p w14:paraId="3767021C" w14:textId="20FC9ACA" w:rsidR="00441F64" w:rsidRDefault="00F0607A">
      <w:r>
        <w:t xml:space="preserve">Start by connecting one of the jumper wires to the “VIN” pin located next to the GND (ground) on the </w:t>
      </w:r>
      <w:proofErr w:type="spellStart"/>
      <w:r>
        <w:t>Red</w:t>
      </w:r>
      <w:r w:rsidR="00681564">
        <w:t>B</w:t>
      </w:r>
      <w:r>
        <w:t>oard</w:t>
      </w:r>
      <w:proofErr w:type="spellEnd"/>
      <w:r>
        <w:t xml:space="preserve"> and running it over to the positive side of breadboard. Then run a wire from the GND pin on </w:t>
      </w:r>
      <w:proofErr w:type="spellStart"/>
      <w:r>
        <w:t>Red</w:t>
      </w:r>
      <w:r w:rsidR="00681564">
        <w:t>B</w:t>
      </w:r>
      <w:r>
        <w:t>oard</w:t>
      </w:r>
      <w:proofErr w:type="spellEnd"/>
      <w:r>
        <w:t xml:space="preserve"> over to negative rail on the breadboard.</w:t>
      </w:r>
    </w:p>
    <w:p w14:paraId="05C8AD70" w14:textId="2F842848" w:rsidR="00441F64" w:rsidRDefault="00441F64"/>
    <w:p w14:paraId="7EB25D2D" w14:textId="77777777" w:rsidR="00441F64" w:rsidRDefault="00441F64"/>
    <w:p w14:paraId="675F8F24" w14:textId="77777777" w:rsidR="002A3D7C" w:rsidRDefault="002A3D7C">
      <w:pPr>
        <w:rPr>
          <w:b/>
        </w:rPr>
      </w:pPr>
    </w:p>
    <w:p w14:paraId="0E458E8C" w14:textId="77777777" w:rsidR="002A3D7C" w:rsidRDefault="002A3D7C">
      <w:pPr>
        <w:rPr>
          <w:b/>
        </w:rPr>
      </w:pPr>
    </w:p>
    <w:p w14:paraId="7537F8F3" w14:textId="77777777" w:rsidR="002A3D7C" w:rsidRDefault="002A3D7C">
      <w:pPr>
        <w:rPr>
          <w:b/>
        </w:rPr>
      </w:pPr>
    </w:p>
    <w:p w14:paraId="30DEE837" w14:textId="77777777" w:rsidR="002A3D7C" w:rsidRDefault="002A3D7C">
      <w:pPr>
        <w:rPr>
          <w:b/>
        </w:rPr>
      </w:pPr>
    </w:p>
    <w:p w14:paraId="16F141FD" w14:textId="77777777" w:rsidR="002A3D7C" w:rsidRDefault="002A3D7C">
      <w:pPr>
        <w:rPr>
          <w:b/>
        </w:rPr>
      </w:pPr>
    </w:p>
    <w:p w14:paraId="1F63B792" w14:textId="77777777" w:rsidR="002A3D7C" w:rsidRDefault="002A3D7C">
      <w:pPr>
        <w:rPr>
          <w:b/>
        </w:rPr>
      </w:pPr>
    </w:p>
    <w:p w14:paraId="669ABAC7" w14:textId="77777777" w:rsidR="002A3D7C" w:rsidRDefault="002A3D7C">
      <w:pPr>
        <w:rPr>
          <w:b/>
        </w:rPr>
      </w:pPr>
    </w:p>
    <w:p w14:paraId="60D9E529" w14:textId="77777777" w:rsidR="002A3D7C" w:rsidRDefault="002A3D7C">
      <w:pPr>
        <w:rPr>
          <w:b/>
        </w:rPr>
      </w:pPr>
    </w:p>
    <w:p w14:paraId="06B5534D" w14:textId="77777777" w:rsidR="002A3D7C" w:rsidRDefault="002A3D7C">
      <w:pPr>
        <w:rPr>
          <w:b/>
        </w:rPr>
      </w:pPr>
    </w:p>
    <w:p w14:paraId="1B2C66A0" w14:textId="77777777" w:rsidR="002A3D7C" w:rsidRDefault="002A3D7C">
      <w:pPr>
        <w:rPr>
          <w:b/>
        </w:rPr>
      </w:pPr>
    </w:p>
    <w:p w14:paraId="1BAD9018" w14:textId="0B8F6410" w:rsidR="00441F64" w:rsidRDefault="00F0607A">
      <w:pPr>
        <w:rPr>
          <w:b/>
        </w:rPr>
      </w:pPr>
      <w:r>
        <w:rPr>
          <w:b/>
        </w:rPr>
        <w:t xml:space="preserve">Step 2 - Wire Solenoid </w:t>
      </w:r>
      <w:r w:rsidR="002A3D7C">
        <w:rPr>
          <w:b/>
        </w:rPr>
        <w:t>to</w:t>
      </w:r>
      <w:r>
        <w:rPr>
          <w:b/>
        </w:rPr>
        <w:t xml:space="preserve"> Breadboard</w:t>
      </w:r>
    </w:p>
    <w:p w14:paraId="6C7DAF39" w14:textId="5F21F5F5" w:rsidR="00441F64" w:rsidRDefault="00F0607A">
      <w:r>
        <w:t>Connect the solenoid jumper wires to the breadboard leaving some space between for the diode to be added. (Positive red PIN 22B, negative black PIN 22H)</w:t>
      </w:r>
      <w:r w:rsidR="002A3D7C" w:rsidRPr="002A3D7C">
        <w:rPr>
          <w:noProof/>
        </w:rPr>
        <w:t xml:space="preserve"> </w:t>
      </w:r>
    </w:p>
    <w:p w14:paraId="2CB81AFD" w14:textId="77777777" w:rsidR="00441F64" w:rsidRDefault="00F0607A">
      <w:r>
        <w:rPr>
          <w:noProof/>
        </w:rPr>
        <w:drawing>
          <wp:anchor distT="0" distB="0" distL="114300" distR="114300" simplePos="0" relativeHeight="251658240" behindDoc="1" locked="0" layoutInCell="1" allowOverlap="1" wp14:anchorId="0C5640E9" wp14:editId="10AC9F92">
            <wp:simplePos x="0" y="0"/>
            <wp:positionH relativeFrom="column">
              <wp:posOffset>-452120</wp:posOffset>
            </wp:positionH>
            <wp:positionV relativeFrom="paragraph">
              <wp:posOffset>-4243070</wp:posOffset>
            </wp:positionV>
            <wp:extent cx="3539490" cy="2635885"/>
            <wp:effectExtent l="0" t="5398" r="0" b="0"/>
            <wp:wrapTight wrapText="bothSides">
              <wp:wrapPolygon edited="0">
                <wp:start x="21633" y="44"/>
                <wp:lineTo x="126" y="44"/>
                <wp:lineTo x="126" y="21431"/>
                <wp:lineTo x="21633" y="21431"/>
                <wp:lineTo x="21633" y="44"/>
              </wp:wrapPolygon>
            </wp:wrapTight>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rot="16200000">
                      <a:off x="0" y="0"/>
                      <a:ext cx="3539490" cy="2635885"/>
                    </a:xfrm>
                    <a:prstGeom prst="rect">
                      <a:avLst/>
                    </a:prstGeom>
                    <a:ln/>
                  </pic:spPr>
                </pic:pic>
              </a:graphicData>
            </a:graphic>
          </wp:anchor>
        </w:drawing>
      </w:r>
    </w:p>
    <w:p w14:paraId="2DF02A5D" w14:textId="11B9F5DD" w:rsidR="00441F64" w:rsidRDefault="002A3D7C">
      <w:r>
        <w:rPr>
          <w:noProof/>
        </w:rPr>
        <w:drawing>
          <wp:inline distT="114300" distB="114300" distL="114300" distR="114300" wp14:anchorId="7AF63620" wp14:editId="52877584">
            <wp:extent cx="3019425" cy="2828925"/>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l="16920" r="22813"/>
                    <a:stretch>
                      <a:fillRect/>
                    </a:stretch>
                  </pic:blipFill>
                  <pic:spPr>
                    <a:xfrm>
                      <a:off x="0" y="0"/>
                      <a:ext cx="3019425" cy="2828925"/>
                    </a:xfrm>
                    <a:prstGeom prst="rect">
                      <a:avLst/>
                    </a:prstGeom>
                    <a:ln/>
                  </pic:spPr>
                </pic:pic>
              </a:graphicData>
            </a:graphic>
          </wp:inline>
        </w:drawing>
      </w:r>
    </w:p>
    <w:p w14:paraId="2619CB32" w14:textId="46950193" w:rsidR="00CD5D8F" w:rsidRDefault="00CD5D8F"/>
    <w:p w14:paraId="5D6A3805" w14:textId="4EF40CEE" w:rsidR="00CD5D8F" w:rsidRDefault="00CD5D8F"/>
    <w:p w14:paraId="03A0DCA2" w14:textId="4D3CE1FB" w:rsidR="00CD5D8F" w:rsidRDefault="00CD5D8F"/>
    <w:p w14:paraId="33B63DB0" w14:textId="71696B2A" w:rsidR="00CD5D8F" w:rsidRDefault="00CD5D8F"/>
    <w:p w14:paraId="74412F7A" w14:textId="77777777" w:rsidR="00CD5D8F" w:rsidRDefault="00CD5D8F"/>
    <w:p w14:paraId="7195EC14" w14:textId="41E6669C" w:rsidR="00441F64" w:rsidRDefault="00F0607A">
      <w:pPr>
        <w:rPr>
          <w:b/>
        </w:rPr>
      </w:pPr>
      <w:r>
        <w:rPr>
          <w:b/>
        </w:rPr>
        <w:lastRenderedPageBreak/>
        <w:t xml:space="preserve">Step 3 - Place the </w:t>
      </w:r>
      <w:r w:rsidR="00656A86">
        <w:rPr>
          <w:b/>
        </w:rPr>
        <w:t>d</w:t>
      </w:r>
      <w:r>
        <w:rPr>
          <w:b/>
        </w:rPr>
        <w:t>iode on the breadboard</w:t>
      </w:r>
    </w:p>
    <w:p w14:paraId="1F8EA13F" w14:textId="77777777" w:rsidR="00441F64" w:rsidRDefault="00F0607A">
      <w:r>
        <w:t>The diode is placed from the negative side of the coil to the positive side.  Be careful when you connect the diode, it allows current to flow in one direction. Correct installation is crucial, otherwise there will be a short between the power and ground. Make sure the side with the silver stripe is connected to the positive side of power and the other side connected to the negative. (Silver stripe of diode to 22C remaining side to 22G)</w:t>
      </w:r>
    </w:p>
    <w:p w14:paraId="3DCCA99B" w14:textId="77777777" w:rsidR="00441F64" w:rsidRDefault="00F0607A">
      <w:r>
        <w:t xml:space="preserve"> </w:t>
      </w:r>
      <w:r>
        <w:rPr>
          <w:noProof/>
        </w:rPr>
        <w:drawing>
          <wp:inline distT="114300" distB="114300" distL="114300" distR="114300" wp14:anchorId="2A8D9424" wp14:editId="1478F6C8">
            <wp:extent cx="5943600" cy="4991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943600" cy="4991100"/>
                    </a:xfrm>
                    <a:prstGeom prst="rect">
                      <a:avLst/>
                    </a:prstGeom>
                    <a:ln/>
                  </pic:spPr>
                </pic:pic>
              </a:graphicData>
            </a:graphic>
          </wp:inline>
        </w:drawing>
      </w:r>
    </w:p>
    <w:p w14:paraId="6F93703B" w14:textId="77777777" w:rsidR="00441F64" w:rsidRDefault="00441F64"/>
    <w:p w14:paraId="2F45A5E6" w14:textId="77777777" w:rsidR="00E24914" w:rsidRDefault="00E24914">
      <w:pPr>
        <w:rPr>
          <w:b/>
        </w:rPr>
      </w:pPr>
    </w:p>
    <w:p w14:paraId="215116B7" w14:textId="77777777" w:rsidR="00E24914" w:rsidRDefault="00E24914">
      <w:pPr>
        <w:rPr>
          <w:b/>
        </w:rPr>
      </w:pPr>
    </w:p>
    <w:p w14:paraId="602CB04F" w14:textId="77777777" w:rsidR="00E24914" w:rsidRDefault="00E24914">
      <w:pPr>
        <w:rPr>
          <w:b/>
        </w:rPr>
      </w:pPr>
    </w:p>
    <w:p w14:paraId="6FD20DB2" w14:textId="77777777" w:rsidR="00E24914" w:rsidRDefault="00E24914">
      <w:pPr>
        <w:rPr>
          <w:b/>
        </w:rPr>
      </w:pPr>
    </w:p>
    <w:p w14:paraId="6E5A0AC1" w14:textId="77777777" w:rsidR="00E24914" w:rsidRDefault="00E24914">
      <w:pPr>
        <w:rPr>
          <w:b/>
        </w:rPr>
      </w:pPr>
    </w:p>
    <w:p w14:paraId="4638ED8E" w14:textId="77777777" w:rsidR="00E24914" w:rsidRDefault="00E24914">
      <w:pPr>
        <w:rPr>
          <w:b/>
        </w:rPr>
      </w:pPr>
    </w:p>
    <w:p w14:paraId="043F5755" w14:textId="77777777" w:rsidR="00E24914" w:rsidRDefault="00E24914">
      <w:pPr>
        <w:rPr>
          <w:b/>
        </w:rPr>
      </w:pPr>
    </w:p>
    <w:p w14:paraId="3E193AC5" w14:textId="77777777" w:rsidR="00E24914" w:rsidRDefault="00E24914">
      <w:pPr>
        <w:rPr>
          <w:b/>
        </w:rPr>
      </w:pPr>
    </w:p>
    <w:p w14:paraId="6CB40382" w14:textId="77777777" w:rsidR="00E24914" w:rsidRDefault="00E24914">
      <w:pPr>
        <w:rPr>
          <w:b/>
        </w:rPr>
      </w:pPr>
    </w:p>
    <w:p w14:paraId="064567DF" w14:textId="68F07B38" w:rsidR="00441F64" w:rsidRDefault="00F0607A">
      <w:pPr>
        <w:rPr>
          <w:b/>
        </w:rPr>
      </w:pPr>
      <w:r>
        <w:rPr>
          <w:b/>
        </w:rPr>
        <w:lastRenderedPageBreak/>
        <w:t>Step 4 - Power for the solenoid</w:t>
      </w:r>
    </w:p>
    <w:p w14:paraId="2FAE80CC" w14:textId="77777777" w:rsidR="00441F64" w:rsidRDefault="00F0607A">
      <w:r>
        <w:t>On this step we run a jumper wire from the positive power side of the board to the positive solenoid wire. This will power the solenoid and we will be used as the low side to turn the solenoid on or off. (Positive rail to PIN 22A)</w:t>
      </w:r>
    </w:p>
    <w:p w14:paraId="548FE115" w14:textId="77777777" w:rsidR="00441F64" w:rsidRDefault="00F0607A">
      <w:r>
        <w:rPr>
          <w:noProof/>
        </w:rPr>
        <w:drawing>
          <wp:inline distT="114300" distB="114300" distL="114300" distR="114300" wp14:anchorId="7FA017FD" wp14:editId="3BC55419">
            <wp:extent cx="5943600" cy="5511800"/>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943600" cy="5511800"/>
                    </a:xfrm>
                    <a:prstGeom prst="rect">
                      <a:avLst/>
                    </a:prstGeom>
                    <a:ln/>
                  </pic:spPr>
                </pic:pic>
              </a:graphicData>
            </a:graphic>
          </wp:inline>
        </w:drawing>
      </w:r>
    </w:p>
    <w:p w14:paraId="2EBACDB4" w14:textId="77777777" w:rsidR="00441F64" w:rsidRDefault="00441F64"/>
    <w:p w14:paraId="45D65316" w14:textId="77777777" w:rsidR="00CD5D8F" w:rsidRDefault="00CD5D8F">
      <w:pPr>
        <w:rPr>
          <w:b/>
        </w:rPr>
      </w:pPr>
    </w:p>
    <w:p w14:paraId="506A37D4" w14:textId="77777777" w:rsidR="00CD5D8F" w:rsidRDefault="00CD5D8F">
      <w:pPr>
        <w:rPr>
          <w:b/>
        </w:rPr>
      </w:pPr>
    </w:p>
    <w:p w14:paraId="34079381" w14:textId="77777777" w:rsidR="00CD5D8F" w:rsidRDefault="00CD5D8F">
      <w:pPr>
        <w:rPr>
          <w:b/>
        </w:rPr>
      </w:pPr>
    </w:p>
    <w:p w14:paraId="4D9B6B57" w14:textId="50F78F35" w:rsidR="00CD5D8F" w:rsidRDefault="00CD5D8F">
      <w:pPr>
        <w:rPr>
          <w:b/>
        </w:rPr>
      </w:pPr>
    </w:p>
    <w:p w14:paraId="443DBD32" w14:textId="77777777" w:rsidR="00E24914" w:rsidRDefault="00E24914">
      <w:pPr>
        <w:rPr>
          <w:b/>
        </w:rPr>
      </w:pPr>
      <w:bookmarkStart w:id="2" w:name="_GoBack"/>
      <w:bookmarkEnd w:id="2"/>
    </w:p>
    <w:p w14:paraId="50485E0A" w14:textId="77777777" w:rsidR="00CD5D8F" w:rsidRDefault="00CD5D8F">
      <w:pPr>
        <w:rPr>
          <w:b/>
        </w:rPr>
      </w:pPr>
    </w:p>
    <w:p w14:paraId="280DFEC7" w14:textId="77777777" w:rsidR="00CD5D8F" w:rsidRDefault="00CD5D8F">
      <w:pPr>
        <w:rPr>
          <w:b/>
        </w:rPr>
      </w:pPr>
    </w:p>
    <w:p w14:paraId="17359B32" w14:textId="77777777" w:rsidR="00CD5D8F" w:rsidRDefault="00CD5D8F">
      <w:pPr>
        <w:rPr>
          <w:b/>
        </w:rPr>
      </w:pPr>
    </w:p>
    <w:p w14:paraId="634F595A" w14:textId="77777777" w:rsidR="00CD5D8F" w:rsidRDefault="00CD5D8F">
      <w:pPr>
        <w:rPr>
          <w:b/>
        </w:rPr>
      </w:pPr>
    </w:p>
    <w:p w14:paraId="4F723B85" w14:textId="7E8F8788" w:rsidR="00441F64" w:rsidRDefault="00F0607A">
      <w:pPr>
        <w:rPr>
          <w:b/>
        </w:rPr>
      </w:pPr>
      <w:r>
        <w:rPr>
          <w:b/>
        </w:rPr>
        <w:lastRenderedPageBreak/>
        <w:t>Step 5 - Placing the transistor on the breadboard</w:t>
      </w:r>
    </w:p>
    <w:p w14:paraId="6C6241F1" w14:textId="77777777" w:rsidR="00441F64" w:rsidRDefault="00F0607A">
      <w:r>
        <w:t xml:space="preserve">The current draw of the solenoid is higher than a standard transistor can handle, therefore we will be using a transistor, P/N FQP30N06L. (PIN’s B13-B15, metal tab facing outside of board towards A PIN’s) </w:t>
      </w:r>
    </w:p>
    <w:p w14:paraId="1088B895" w14:textId="77777777" w:rsidR="00441F64" w:rsidRDefault="00F0607A">
      <w:r>
        <w:rPr>
          <w:noProof/>
        </w:rPr>
        <w:drawing>
          <wp:inline distT="114300" distB="114300" distL="114300" distR="114300" wp14:anchorId="1C38216B" wp14:editId="46C59A30">
            <wp:extent cx="4888230" cy="3218180"/>
            <wp:effectExtent l="0" t="0" r="7620" b="127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4888230" cy="3218180"/>
                    </a:xfrm>
                    <a:prstGeom prst="rect">
                      <a:avLst/>
                    </a:prstGeom>
                    <a:ln/>
                  </pic:spPr>
                </pic:pic>
              </a:graphicData>
            </a:graphic>
          </wp:inline>
        </w:drawing>
      </w:r>
    </w:p>
    <w:p w14:paraId="681DF3AF" w14:textId="77777777" w:rsidR="00441F64" w:rsidRDefault="00F0607A">
      <w:r>
        <w:t xml:space="preserve"> </w:t>
      </w:r>
    </w:p>
    <w:p w14:paraId="601A6C52" w14:textId="77777777" w:rsidR="00441F64" w:rsidRDefault="00F0607A">
      <w:pPr>
        <w:rPr>
          <w:b/>
        </w:rPr>
      </w:pPr>
      <w:r>
        <w:rPr>
          <w:b/>
        </w:rPr>
        <w:t>Step 6 - Resistor connection</w:t>
      </w:r>
    </w:p>
    <w:p w14:paraId="70BA6745" w14:textId="77777777" w:rsidR="00441F64" w:rsidRDefault="00F0607A">
      <w:r>
        <w:t>Connect the resistors (3 - 330 Ohm resistors in a series) from the base of the resistor to the other side of the board. (PIN 15D to 15F)</w:t>
      </w:r>
    </w:p>
    <w:p w14:paraId="3A18A7F8" w14:textId="77777777" w:rsidR="00441F64" w:rsidRDefault="00F0607A">
      <w:r>
        <w:rPr>
          <w:noProof/>
        </w:rPr>
        <w:drawing>
          <wp:inline distT="114300" distB="114300" distL="114300" distR="114300" wp14:anchorId="73D24F9C" wp14:editId="6644F860">
            <wp:extent cx="5943600" cy="33401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5EF0B021" w14:textId="77777777" w:rsidR="00441F64" w:rsidRDefault="00441F64"/>
    <w:p w14:paraId="52A1D66D" w14:textId="06FC0432" w:rsidR="00441F64" w:rsidRDefault="00F0607A">
      <w:pPr>
        <w:rPr>
          <w:b/>
        </w:rPr>
      </w:pPr>
      <w:r>
        <w:rPr>
          <w:b/>
        </w:rPr>
        <w:t xml:space="preserve">Step 7- Connecting resistor to the </w:t>
      </w:r>
      <w:r w:rsidR="00681564">
        <w:rPr>
          <w:b/>
        </w:rPr>
        <w:t>brea</w:t>
      </w:r>
      <w:r>
        <w:rPr>
          <w:b/>
        </w:rPr>
        <w:t>dboard</w:t>
      </w:r>
    </w:p>
    <w:p w14:paraId="25ABF7C7" w14:textId="0A926D49" w:rsidR="00441F64" w:rsidRDefault="00F0607A">
      <w:r>
        <w:t xml:space="preserve">Now that the current limiting resistors are in </w:t>
      </w:r>
      <w:r w:rsidR="00681564">
        <w:t>place,</w:t>
      </w:r>
      <w:r>
        <w:t xml:space="preserve"> we can connect the it to pin 4 on digital line of </w:t>
      </w:r>
      <w:proofErr w:type="spellStart"/>
      <w:r>
        <w:t>Red</w:t>
      </w:r>
      <w:r w:rsidR="005B263B">
        <w:t>B</w:t>
      </w:r>
      <w:r>
        <w:t>oard</w:t>
      </w:r>
      <w:proofErr w:type="spellEnd"/>
      <w:r>
        <w:t xml:space="preserve">. (Jumper wire from PIN 15H to PIN 4 digital line of </w:t>
      </w:r>
      <w:proofErr w:type="spellStart"/>
      <w:r>
        <w:t>RedBoard</w:t>
      </w:r>
      <w:proofErr w:type="spellEnd"/>
      <w:r>
        <w:t>)</w:t>
      </w:r>
    </w:p>
    <w:p w14:paraId="514D6183" w14:textId="77777777" w:rsidR="00441F64" w:rsidRDefault="00F0607A">
      <w:r>
        <w:rPr>
          <w:noProof/>
        </w:rPr>
        <w:drawing>
          <wp:inline distT="114300" distB="114300" distL="114300" distR="114300" wp14:anchorId="7EF95982" wp14:editId="3EEBB9E0">
            <wp:extent cx="5605463" cy="3153073"/>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605463" cy="3153073"/>
                    </a:xfrm>
                    <a:prstGeom prst="rect">
                      <a:avLst/>
                    </a:prstGeom>
                    <a:ln/>
                  </pic:spPr>
                </pic:pic>
              </a:graphicData>
            </a:graphic>
          </wp:inline>
        </w:drawing>
      </w:r>
    </w:p>
    <w:p w14:paraId="20A2BEBA" w14:textId="77777777" w:rsidR="00441F64" w:rsidRDefault="00F0607A">
      <w:r>
        <w:t xml:space="preserve"> </w:t>
      </w:r>
    </w:p>
    <w:p w14:paraId="1E7B9AC6" w14:textId="77777777" w:rsidR="00441F64" w:rsidRDefault="00F0607A">
      <w:pPr>
        <w:rPr>
          <w:b/>
        </w:rPr>
      </w:pPr>
      <w:r>
        <w:rPr>
          <w:b/>
        </w:rPr>
        <w:t xml:space="preserve">Step 8 - Connect negative wire to solenoid </w:t>
      </w:r>
    </w:p>
    <w:p w14:paraId="06ED500F" w14:textId="4F2FAF59" w:rsidR="00441F64" w:rsidRDefault="005B263B">
      <w:r>
        <w:t>Next,</w:t>
      </w:r>
      <w:r w:rsidR="00F0607A">
        <w:t xml:space="preserve"> we connect the negative wire of the solenoid to middle of the transistor with a jumper wire. (PIN 14C to 22I)</w:t>
      </w:r>
    </w:p>
    <w:p w14:paraId="7EE7CD7F" w14:textId="45F839CB" w:rsidR="00441F64" w:rsidRDefault="00F0607A">
      <w:r>
        <w:rPr>
          <w:noProof/>
        </w:rPr>
        <w:drawing>
          <wp:inline distT="114300" distB="114300" distL="114300" distR="114300" wp14:anchorId="7446A4B5" wp14:editId="52C0B54D">
            <wp:extent cx="4775918" cy="3459480"/>
            <wp:effectExtent l="0" t="0" r="5715" b="762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t="17165" b="11653"/>
                    <a:stretch>
                      <a:fillRect/>
                    </a:stretch>
                  </pic:blipFill>
                  <pic:spPr>
                    <a:xfrm>
                      <a:off x="0" y="0"/>
                      <a:ext cx="4777598" cy="3460697"/>
                    </a:xfrm>
                    <a:prstGeom prst="rect">
                      <a:avLst/>
                    </a:prstGeom>
                    <a:ln/>
                  </pic:spPr>
                </pic:pic>
              </a:graphicData>
            </a:graphic>
          </wp:inline>
        </w:drawing>
      </w:r>
    </w:p>
    <w:p w14:paraId="1DC36EFC" w14:textId="77777777" w:rsidR="00441F64" w:rsidRDefault="00F0607A">
      <w:pPr>
        <w:rPr>
          <w:b/>
        </w:rPr>
      </w:pPr>
      <w:r>
        <w:rPr>
          <w:b/>
        </w:rPr>
        <w:lastRenderedPageBreak/>
        <w:t>Step 9 - Connecting the transistor to the ground</w:t>
      </w:r>
    </w:p>
    <w:p w14:paraId="6D85781C" w14:textId="77777777" w:rsidR="00441F64" w:rsidRDefault="00F0607A">
      <w:r>
        <w:t>This step we connect the negative power on breadboard to PIN 13B of the transistor. (PIN 13B to negative rail)</w:t>
      </w:r>
    </w:p>
    <w:p w14:paraId="345DBDB6" w14:textId="77777777" w:rsidR="00441F64" w:rsidRDefault="00F0607A">
      <w:r>
        <w:rPr>
          <w:noProof/>
        </w:rPr>
        <w:drawing>
          <wp:inline distT="114300" distB="114300" distL="114300" distR="114300" wp14:anchorId="3A1AC4A6" wp14:editId="2FF6E095">
            <wp:extent cx="4410075" cy="3152775"/>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l="12500" r="13301" b="5698"/>
                    <a:stretch>
                      <a:fillRect/>
                    </a:stretch>
                  </pic:blipFill>
                  <pic:spPr>
                    <a:xfrm>
                      <a:off x="0" y="0"/>
                      <a:ext cx="4410075" cy="3152775"/>
                    </a:xfrm>
                    <a:prstGeom prst="rect">
                      <a:avLst/>
                    </a:prstGeom>
                    <a:ln/>
                  </pic:spPr>
                </pic:pic>
              </a:graphicData>
            </a:graphic>
          </wp:inline>
        </w:drawing>
      </w:r>
    </w:p>
    <w:p w14:paraId="0B43CC8E" w14:textId="77777777" w:rsidR="00441F64" w:rsidRDefault="00441F64"/>
    <w:p w14:paraId="430B2A78" w14:textId="77777777" w:rsidR="00441F64" w:rsidRDefault="00F0607A">
      <w:pPr>
        <w:rPr>
          <w:b/>
        </w:rPr>
      </w:pPr>
      <w:r>
        <w:rPr>
          <w:b/>
        </w:rPr>
        <w:t>Step 10 - Connecting solenoid and external power</w:t>
      </w:r>
    </w:p>
    <w:p w14:paraId="1E6910FE" w14:textId="1E0B1B8C" w:rsidR="00441F64" w:rsidRDefault="00F0607A">
      <w:r>
        <w:t xml:space="preserve">Now we can connect solenoid to the solenoid wires that come from the board, verifying strong connections are made </w:t>
      </w:r>
      <w:r w:rsidR="00B455C1">
        <w:t xml:space="preserve">to </w:t>
      </w:r>
      <w:r>
        <w:t>the jumper wires. (Positive red from solenoid to jumper wire PIN 22B, negative black from solenoid to 22H)</w:t>
      </w:r>
      <w:r w:rsidR="005B263B" w:rsidRPr="005B263B">
        <w:rPr>
          <w:noProof/>
        </w:rPr>
        <w:t xml:space="preserve"> </w:t>
      </w:r>
    </w:p>
    <w:p w14:paraId="3FBD9A1E" w14:textId="727C88FE" w:rsidR="00441F64" w:rsidRDefault="005B263B">
      <w:r>
        <w:rPr>
          <w:noProof/>
        </w:rPr>
        <w:drawing>
          <wp:inline distT="114300" distB="114300" distL="114300" distR="114300" wp14:anchorId="63D3F8F0" wp14:editId="6F48C3A0">
            <wp:extent cx="5627211" cy="31623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5630438" cy="3164114"/>
                    </a:xfrm>
                    <a:prstGeom prst="rect">
                      <a:avLst/>
                    </a:prstGeom>
                    <a:ln/>
                  </pic:spPr>
                </pic:pic>
              </a:graphicData>
            </a:graphic>
          </wp:inline>
        </w:drawing>
      </w:r>
    </w:p>
    <w:p w14:paraId="2EA07734" w14:textId="77777777" w:rsidR="005B263B" w:rsidRDefault="005B263B"/>
    <w:p w14:paraId="68D62F9D" w14:textId="77777777" w:rsidR="0033372B" w:rsidRDefault="0033372B">
      <w:pPr>
        <w:rPr>
          <w:b/>
        </w:rPr>
      </w:pPr>
    </w:p>
    <w:p w14:paraId="2552BF2B" w14:textId="5BBD6277" w:rsidR="005B263B" w:rsidRDefault="00F0607A">
      <w:pPr>
        <w:rPr>
          <w:b/>
        </w:rPr>
      </w:pPr>
      <w:r>
        <w:rPr>
          <w:b/>
        </w:rPr>
        <w:lastRenderedPageBreak/>
        <w:t>Step 11</w:t>
      </w:r>
      <w:r w:rsidR="00C04711">
        <w:rPr>
          <w:b/>
        </w:rPr>
        <w:t xml:space="preserve"> – Installing hardware into job box</w:t>
      </w:r>
    </w:p>
    <w:p w14:paraId="5D23EE43" w14:textId="46786651" w:rsidR="005B263B" w:rsidRDefault="00F0607A">
      <w:r>
        <w:t xml:space="preserve">Place the whole board inside of the job box, holes were made for solenoid wires, USB cable, and external power. </w:t>
      </w:r>
      <w:proofErr w:type="gramStart"/>
      <w:r>
        <w:t>At this time</w:t>
      </w:r>
      <w:proofErr w:type="gramEnd"/>
      <w:r>
        <w:t>, hardware setup is complete</w:t>
      </w:r>
      <w:r w:rsidR="005B263B">
        <w:t>.</w:t>
      </w:r>
    </w:p>
    <w:p w14:paraId="71637754" w14:textId="5D09D457" w:rsidR="00441F64" w:rsidRDefault="005B263B">
      <w:r>
        <w:rPr>
          <w:noProof/>
        </w:rPr>
        <w:drawing>
          <wp:inline distT="0" distB="0" distL="0" distR="0" wp14:anchorId="2609E488" wp14:editId="6490F132">
            <wp:extent cx="3252470" cy="5776595"/>
            <wp:effectExtent l="0" t="4763" r="318" b="317"/>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rot="16200000">
                      <a:off x="0" y="0"/>
                      <a:ext cx="3252470" cy="5776595"/>
                    </a:xfrm>
                    <a:prstGeom prst="rect">
                      <a:avLst/>
                    </a:prstGeom>
                    <a:ln/>
                  </pic:spPr>
                </pic:pic>
              </a:graphicData>
            </a:graphic>
          </wp:inline>
        </w:drawing>
      </w:r>
    </w:p>
    <w:p w14:paraId="4ED5D4AC" w14:textId="2782096C" w:rsidR="00441F64" w:rsidRDefault="00441F64"/>
    <w:p w14:paraId="7C4CAD03" w14:textId="0BA5B00C" w:rsidR="00441F64" w:rsidRDefault="00F0607A">
      <w:pPr>
        <w:pStyle w:val="Heading4"/>
        <w:keepNext w:val="0"/>
        <w:keepLines w:val="0"/>
        <w:spacing w:before="240" w:after="40"/>
        <w:rPr>
          <w:b/>
          <w:color w:val="000000"/>
          <w:sz w:val="22"/>
          <w:szCs w:val="22"/>
        </w:rPr>
      </w:pPr>
      <w:bookmarkStart w:id="3" w:name="_kzozqdjd79rs" w:colFirst="0" w:colLast="0"/>
      <w:bookmarkEnd w:id="3"/>
      <w:r>
        <w:rPr>
          <w:b/>
          <w:color w:val="000000"/>
          <w:sz w:val="22"/>
          <w:szCs w:val="22"/>
        </w:rPr>
        <w:t>Code:</w:t>
      </w:r>
    </w:p>
    <w:p w14:paraId="249646D3" w14:textId="464AB30F" w:rsidR="00441F64" w:rsidRDefault="00F0607A">
      <w:pPr>
        <w:pStyle w:val="Heading4"/>
        <w:rPr>
          <w:b/>
          <w:color w:val="000000"/>
          <w:sz w:val="22"/>
          <w:szCs w:val="22"/>
        </w:rPr>
      </w:pPr>
      <w:bookmarkStart w:id="4" w:name="_nrz3m4rqcu3u" w:colFirst="0" w:colLast="0"/>
      <w:bookmarkEnd w:id="4"/>
      <w:r>
        <w:rPr>
          <w:b/>
          <w:color w:val="000000"/>
          <w:sz w:val="22"/>
          <w:szCs w:val="22"/>
        </w:rPr>
        <w:t>MATLAB Code:</w:t>
      </w:r>
    </w:p>
    <w:p w14:paraId="3427D482" w14:textId="5D3277B2" w:rsidR="00441F64" w:rsidRDefault="00441F64"/>
    <w:p w14:paraId="7710607B" w14:textId="3A9D6BA6" w:rsidR="00441F64" w:rsidRDefault="00F0607A">
      <w:pPr>
        <w:rPr>
          <w:rFonts w:ascii="Courier New" w:eastAsia="Courier New" w:hAnsi="Courier New" w:cs="Courier New"/>
          <w:b/>
          <w:color w:val="228B22"/>
          <w:sz w:val="18"/>
          <w:szCs w:val="18"/>
          <w:highlight w:val="white"/>
        </w:rPr>
      </w:pPr>
      <w:r>
        <w:rPr>
          <w:rFonts w:ascii="Courier New" w:eastAsia="Courier New" w:hAnsi="Courier New" w:cs="Courier New"/>
          <w:b/>
          <w:color w:val="228B22"/>
          <w:sz w:val="18"/>
          <w:szCs w:val="18"/>
          <w:highlight w:val="white"/>
        </w:rPr>
        <w:t>%% Final Project - Parachute Release Mechanism</w:t>
      </w:r>
    </w:p>
    <w:p w14:paraId="4A52460B" w14:textId="77777777" w:rsidR="00441F64" w:rsidRDefault="00F0607A">
      <w:pPr>
        <w:rPr>
          <w:rFonts w:ascii="Courier New" w:eastAsia="Courier New" w:hAnsi="Courier New" w:cs="Courier New"/>
          <w:b/>
          <w:color w:val="228B22"/>
          <w:sz w:val="18"/>
          <w:szCs w:val="18"/>
          <w:highlight w:val="white"/>
        </w:rPr>
      </w:pPr>
      <w:r>
        <w:rPr>
          <w:rFonts w:ascii="Courier New" w:eastAsia="Courier New" w:hAnsi="Courier New" w:cs="Courier New"/>
          <w:b/>
          <w:color w:val="228B22"/>
          <w:sz w:val="18"/>
          <w:szCs w:val="18"/>
          <w:highlight w:val="white"/>
        </w:rPr>
        <w:t xml:space="preserve">% Authors: Josh </w:t>
      </w:r>
      <w:proofErr w:type="spellStart"/>
      <w:r>
        <w:rPr>
          <w:rFonts w:ascii="Courier New" w:eastAsia="Courier New" w:hAnsi="Courier New" w:cs="Courier New"/>
          <w:b/>
          <w:color w:val="228B22"/>
          <w:sz w:val="18"/>
          <w:szCs w:val="18"/>
          <w:highlight w:val="white"/>
        </w:rPr>
        <w:t>Hanenburg</w:t>
      </w:r>
      <w:proofErr w:type="spellEnd"/>
      <w:r>
        <w:rPr>
          <w:rFonts w:ascii="Courier New" w:eastAsia="Courier New" w:hAnsi="Courier New" w:cs="Courier New"/>
          <w:b/>
          <w:color w:val="228B22"/>
          <w:sz w:val="18"/>
          <w:szCs w:val="18"/>
          <w:highlight w:val="white"/>
        </w:rPr>
        <w:t xml:space="preserve">, Nick Hongo, Vinh Bui, &amp; </w:t>
      </w:r>
      <w:proofErr w:type="spellStart"/>
      <w:r>
        <w:rPr>
          <w:rFonts w:ascii="Courier New" w:eastAsia="Courier New" w:hAnsi="Courier New" w:cs="Courier New"/>
          <w:b/>
          <w:color w:val="228B22"/>
          <w:sz w:val="18"/>
          <w:szCs w:val="18"/>
          <w:highlight w:val="white"/>
        </w:rPr>
        <w:t>Weixun</w:t>
      </w:r>
      <w:proofErr w:type="spellEnd"/>
      <w:r>
        <w:rPr>
          <w:rFonts w:ascii="Courier New" w:eastAsia="Courier New" w:hAnsi="Courier New" w:cs="Courier New"/>
          <w:b/>
          <w:color w:val="228B22"/>
          <w:sz w:val="18"/>
          <w:szCs w:val="18"/>
          <w:highlight w:val="white"/>
        </w:rPr>
        <w:t xml:space="preserve"> Wang</w:t>
      </w:r>
    </w:p>
    <w:p w14:paraId="5155FB79" w14:textId="5ED09281" w:rsidR="00441F64" w:rsidRDefault="00F0607A">
      <w:pPr>
        <w:rPr>
          <w:rFonts w:ascii="Courier New" w:eastAsia="Courier New" w:hAnsi="Courier New" w:cs="Courier New"/>
          <w:b/>
          <w:color w:val="228B22"/>
          <w:sz w:val="18"/>
          <w:szCs w:val="18"/>
          <w:highlight w:val="white"/>
        </w:rPr>
      </w:pPr>
      <w:r>
        <w:rPr>
          <w:rFonts w:ascii="Courier New" w:eastAsia="Courier New" w:hAnsi="Courier New" w:cs="Courier New"/>
          <w:b/>
          <w:color w:val="228B22"/>
          <w:sz w:val="18"/>
          <w:szCs w:val="18"/>
          <w:highlight w:val="white"/>
        </w:rPr>
        <w:t>% Date: 12/11/2018</w:t>
      </w:r>
    </w:p>
    <w:p w14:paraId="6A9D24E0" w14:textId="77777777" w:rsidR="00441F64" w:rsidRDefault="00F0607A">
      <w:pPr>
        <w:rPr>
          <w:rFonts w:ascii="Courier New" w:eastAsia="Courier New" w:hAnsi="Courier New" w:cs="Courier New"/>
          <w:b/>
          <w:color w:val="228B22"/>
          <w:sz w:val="18"/>
          <w:szCs w:val="18"/>
          <w:highlight w:val="white"/>
        </w:rPr>
      </w:pPr>
      <w:r>
        <w:rPr>
          <w:rFonts w:ascii="Courier New" w:eastAsia="Courier New" w:hAnsi="Courier New" w:cs="Courier New"/>
          <w:b/>
          <w:color w:val="228B22"/>
          <w:sz w:val="18"/>
          <w:szCs w:val="18"/>
          <w:highlight w:val="white"/>
        </w:rPr>
        <w:t>% Course: ENGR 114, Fall 2018</w:t>
      </w:r>
    </w:p>
    <w:p w14:paraId="299C9000" w14:textId="77777777" w:rsidR="00441F64" w:rsidRDefault="00F0607A">
      <w:pPr>
        <w:rPr>
          <w:rFonts w:ascii="Courier New" w:eastAsia="Courier New" w:hAnsi="Courier New" w:cs="Courier New"/>
          <w:b/>
          <w:color w:val="228B22"/>
          <w:sz w:val="18"/>
          <w:szCs w:val="18"/>
          <w:highlight w:val="white"/>
        </w:rPr>
      </w:pPr>
      <w:r>
        <w:rPr>
          <w:rFonts w:ascii="Courier New" w:eastAsia="Courier New" w:hAnsi="Courier New" w:cs="Courier New"/>
          <w:b/>
          <w:color w:val="228B22"/>
          <w:sz w:val="18"/>
          <w:szCs w:val="18"/>
          <w:highlight w:val="white"/>
        </w:rPr>
        <w:t>% Description: This MATLAB code interfaces with Arduino software to operate a solenoid to open a release mechanism to drop a parachute. MATLAB software will ask a user to enter 'D' to drop the parachute, 'C' to close the solenoid or 'q' to quit the program.</w:t>
      </w:r>
    </w:p>
    <w:p w14:paraId="2A91FD10" w14:textId="77777777" w:rsidR="00CE0780" w:rsidRDefault="00CE0780">
      <w:pPr>
        <w:rPr>
          <w:rFonts w:ascii="Courier New" w:eastAsia="Courier New" w:hAnsi="Courier New" w:cs="Courier New"/>
          <w:b/>
          <w:sz w:val="18"/>
          <w:szCs w:val="18"/>
        </w:rPr>
      </w:pPr>
    </w:p>
    <w:p w14:paraId="0645B192"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color w:val="228B22"/>
          <w:sz w:val="18"/>
          <w:szCs w:val="18"/>
        </w:rPr>
        <w:t>%% Clear command window, workspace variables, figure windows and connected devices</w:t>
      </w:r>
    </w:p>
    <w:p w14:paraId="3AB9DD2B" w14:textId="77777777" w:rsidR="00441F64" w:rsidRDefault="00F0607A">
      <w:pPr>
        <w:rPr>
          <w:rFonts w:ascii="Courier New" w:eastAsia="Courier New" w:hAnsi="Courier New" w:cs="Courier New"/>
          <w:b/>
          <w:color w:val="228B22"/>
          <w:sz w:val="18"/>
          <w:szCs w:val="18"/>
        </w:rPr>
      </w:pPr>
      <w:proofErr w:type="spellStart"/>
      <w:proofErr w:type="gramStart"/>
      <w:r>
        <w:rPr>
          <w:rFonts w:ascii="Courier New" w:eastAsia="Courier New" w:hAnsi="Courier New" w:cs="Courier New"/>
          <w:b/>
          <w:sz w:val="18"/>
          <w:szCs w:val="18"/>
        </w:rPr>
        <w:t>clc</w:t>
      </w:r>
      <w:proofErr w:type="spellEnd"/>
      <w:r>
        <w:rPr>
          <w:rFonts w:ascii="Courier New" w:eastAsia="Courier New" w:hAnsi="Courier New" w:cs="Courier New"/>
          <w:b/>
          <w:sz w:val="18"/>
          <w:szCs w:val="18"/>
        </w:rPr>
        <w:t xml:space="preserve">;   </w:t>
      </w:r>
      <w:proofErr w:type="gramEnd"/>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sz w:val="18"/>
          <w:szCs w:val="18"/>
        </w:rPr>
        <w:tab/>
      </w:r>
      <w:r>
        <w:rPr>
          <w:rFonts w:ascii="Courier New" w:eastAsia="Courier New" w:hAnsi="Courier New" w:cs="Courier New"/>
          <w:b/>
          <w:color w:val="228B22"/>
          <w:sz w:val="18"/>
          <w:szCs w:val="18"/>
        </w:rPr>
        <w:t>% Clears command window</w:t>
      </w:r>
      <w:r>
        <w:rPr>
          <w:rFonts w:ascii="Courier New" w:eastAsia="Courier New" w:hAnsi="Courier New" w:cs="Courier New"/>
          <w:b/>
          <w:sz w:val="18"/>
          <w:szCs w:val="18"/>
        </w:rPr>
        <w:br/>
        <w:t xml:space="preserve">clear;                              </w:t>
      </w:r>
      <w:r>
        <w:rPr>
          <w:rFonts w:ascii="Courier New" w:eastAsia="Courier New" w:hAnsi="Courier New" w:cs="Courier New"/>
          <w:b/>
          <w:sz w:val="18"/>
          <w:szCs w:val="18"/>
        </w:rPr>
        <w:tab/>
      </w:r>
      <w:r>
        <w:rPr>
          <w:rFonts w:ascii="Courier New" w:eastAsia="Courier New" w:hAnsi="Courier New" w:cs="Courier New"/>
          <w:b/>
          <w:color w:val="228B22"/>
          <w:sz w:val="18"/>
          <w:szCs w:val="18"/>
        </w:rPr>
        <w:t>% Clears all workspace variables</w:t>
      </w:r>
      <w:r>
        <w:rPr>
          <w:rFonts w:ascii="Courier New" w:eastAsia="Courier New" w:hAnsi="Courier New" w:cs="Courier New"/>
          <w:b/>
          <w:sz w:val="18"/>
          <w:szCs w:val="18"/>
        </w:rPr>
        <w:br/>
        <w:t xml:space="preserve">close </w:t>
      </w:r>
      <w:r>
        <w:rPr>
          <w:rFonts w:ascii="Courier New" w:eastAsia="Courier New" w:hAnsi="Courier New" w:cs="Courier New"/>
          <w:b/>
          <w:color w:val="A020F0"/>
          <w:sz w:val="18"/>
          <w:szCs w:val="18"/>
        </w:rPr>
        <w:t>all</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Closes all open figure windows</w:t>
      </w:r>
      <w:r>
        <w:rPr>
          <w:rFonts w:ascii="Courier New" w:eastAsia="Courier New" w:hAnsi="Courier New" w:cs="Courier New"/>
          <w:b/>
          <w:sz w:val="18"/>
          <w:szCs w:val="18"/>
        </w:rPr>
        <w:br/>
        <w:t>delete(</w:t>
      </w:r>
      <w:proofErr w:type="spellStart"/>
      <w:r>
        <w:rPr>
          <w:rFonts w:ascii="Courier New" w:eastAsia="Courier New" w:hAnsi="Courier New" w:cs="Courier New"/>
          <w:b/>
          <w:sz w:val="18"/>
          <w:szCs w:val="18"/>
        </w:rPr>
        <w:t>instrfindall</w:t>
      </w:r>
      <w:proofErr w:type="spellEnd"/>
      <w:r>
        <w:rPr>
          <w:rFonts w:ascii="Courier New" w:eastAsia="Courier New" w:hAnsi="Courier New" w:cs="Courier New"/>
          <w:b/>
          <w:sz w:val="18"/>
          <w:szCs w:val="18"/>
        </w:rPr>
        <w:t xml:space="preserve">);                   </w:t>
      </w:r>
      <w:r>
        <w:rPr>
          <w:rFonts w:ascii="Courier New" w:eastAsia="Courier New" w:hAnsi="Courier New" w:cs="Courier New"/>
          <w:b/>
          <w:color w:val="228B22"/>
          <w:sz w:val="18"/>
          <w:szCs w:val="18"/>
        </w:rPr>
        <w:t>% Finds all visible and hidden serial port objects and closes them</w:t>
      </w:r>
    </w:p>
    <w:p w14:paraId="07669E21"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sz w:val="18"/>
          <w:szCs w:val="18"/>
        </w:rPr>
        <w:t xml:space="preserve">Port = </w:t>
      </w:r>
      <w:r>
        <w:rPr>
          <w:rFonts w:ascii="Courier New" w:eastAsia="Courier New" w:hAnsi="Courier New" w:cs="Courier New"/>
          <w:b/>
          <w:color w:val="A020F0"/>
          <w:sz w:val="18"/>
          <w:szCs w:val="18"/>
        </w:rPr>
        <w:t>'COM6</w:t>
      </w:r>
      <w:proofErr w:type="gramStart"/>
      <w:r>
        <w:rPr>
          <w:rFonts w:ascii="Courier New" w:eastAsia="Courier New" w:hAnsi="Courier New" w:cs="Courier New"/>
          <w:b/>
          <w:color w:val="A020F0"/>
          <w:sz w:val="18"/>
          <w:szCs w:val="18"/>
        </w:rPr>
        <w:t>'</w:t>
      </w:r>
      <w:r>
        <w:rPr>
          <w:rFonts w:ascii="Courier New" w:eastAsia="Courier New" w:hAnsi="Courier New" w:cs="Courier New"/>
          <w:b/>
          <w:sz w:val="18"/>
          <w:szCs w:val="18"/>
        </w:rPr>
        <w:t xml:space="preserve">;   </w:t>
      </w:r>
      <w:proofErr w:type="gramEnd"/>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Port the Arduino is connected to</w:t>
      </w:r>
      <w:r>
        <w:rPr>
          <w:rFonts w:ascii="Courier New" w:eastAsia="Courier New" w:hAnsi="Courier New" w:cs="Courier New"/>
          <w:b/>
          <w:color w:val="228B22"/>
          <w:sz w:val="18"/>
          <w:szCs w:val="18"/>
        </w:rPr>
        <w:br/>
      </w:r>
      <w:r>
        <w:rPr>
          <w:rFonts w:ascii="Courier New" w:eastAsia="Courier New" w:hAnsi="Courier New" w:cs="Courier New"/>
          <w:b/>
          <w:sz w:val="18"/>
          <w:szCs w:val="18"/>
        </w:rPr>
        <w:t>delete(</w:t>
      </w:r>
      <w:proofErr w:type="spellStart"/>
      <w:r>
        <w:rPr>
          <w:rFonts w:ascii="Courier New" w:eastAsia="Courier New" w:hAnsi="Courier New" w:cs="Courier New"/>
          <w:b/>
          <w:sz w:val="18"/>
          <w:szCs w:val="18"/>
        </w:rPr>
        <w:t>instrfindall</w:t>
      </w:r>
      <w:proofErr w:type="spellEnd"/>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Deletes any connected ports</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a = serial(Port);                    </w:t>
      </w:r>
      <w:r>
        <w:rPr>
          <w:rFonts w:ascii="Courier New" w:eastAsia="Courier New" w:hAnsi="Courier New" w:cs="Courier New"/>
          <w:b/>
          <w:sz w:val="18"/>
          <w:szCs w:val="18"/>
        </w:rPr>
        <w:tab/>
      </w:r>
      <w:r>
        <w:rPr>
          <w:rFonts w:ascii="Courier New" w:eastAsia="Courier New" w:hAnsi="Courier New" w:cs="Courier New"/>
          <w:b/>
          <w:color w:val="228B22"/>
          <w:sz w:val="18"/>
          <w:szCs w:val="18"/>
        </w:rPr>
        <w:t>% Creates the serial port</w:t>
      </w:r>
      <w:r>
        <w:rPr>
          <w:rFonts w:ascii="Courier New" w:eastAsia="Courier New" w:hAnsi="Courier New" w:cs="Courier New"/>
          <w:b/>
          <w:color w:val="228B22"/>
          <w:sz w:val="18"/>
          <w:szCs w:val="18"/>
        </w:rPr>
        <w:br/>
      </w:r>
      <w:proofErr w:type="spellStart"/>
      <w:r>
        <w:rPr>
          <w:rFonts w:ascii="Courier New" w:eastAsia="Courier New" w:hAnsi="Courier New" w:cs="Courier New"/>
          <w:b/>
          <w:sz w:val="18"/>
          <w:szCs w:val="18"/>
        </w:rPr>
        <w:t>fopen</w:t>
      </w:r>
      <w:proofErr w:type="spellEnd"/>
      <w:r>
        <w:rPr>
          <w:rFonts w:ascii="Courier New" w:eastAsia="Courier New" w:hAnsi="Courier New" w:cs="Courier New"/>
          <w:b/>
          <w:sz w:val="18"/>
          <w:szCs w:val="18"/>
        </w:rPr>
        <w:t xml:space="preserve">(a);                              </w:t>
      </w:r>
      <w:r>
        <w:rPr>
          <w:rFonts w:ascii="Courier New" w:eastAsia="Courier New" w:hAnsi="Courier New" w:cs="Courier New"/>
          <w:b/>
          <w:sz w:val="18"/>
          <w:szCs w:val="18"/>
        </w:rPr>
        <w:tab/>
      </w:r>
      <w:r>
        <w:rPr>
          <w:rFonts w:ascii="Courier New" w:eastAsia="Courier New" w:hAnsi="Courier New" w:cs="Courier New"/>
          <w:b/>
          <w:color w:val="228B22"/>
          <w:sz w:val="18"/>
          <w:szCs w:val="18"/>
        </w:rPr>
        <w:t>% Opens the serial port</w:t>
      </w:r>
    </w:p>
    <w:p w14:paraId="06CD13DC" w14:textId="77777777" w:rsidR="00441F64" w:rsidRDefault="00F0607A">
      <w:pPr>
        <w:rPr>
          <w:rFonts w:ascii="Courier New" w:eastAsia="Courier New" w:hAnsi="Courier New" w:cs="Courier New"/>
          <w:b/>
          <w:sz w:val="18"/>
          <w:szCs w:val="18"/>
        </w:rPr>
      </w:pPr>
      <w:r>
        <w:rPr>
          <w:rFonts w:ascii="Courier New" w:eastAsia="Courier New" w:hAnsi="Courier New" w:cs="Courier New"/>
          <w:b/>
          <w:color w:val="228B22"/>
          <w:sz w:val="18"/>
          <w:szCs w:val="18"/>
        </w:rPr>
        <w:t>% Pause () for 1 second to make sure a connection is made</w:t>
      </w:r>
      <w:r>
        <w:rPr>
          <w:rFonts w:ascii="Courier New" w:eastAsia="Courier New" w:hAnsi="Courier New" w:cs="Courier New"/>
          <w:b/>
          <w:color w:val="228B22"/>
          <w:sz w:val="18"/>
          <w:szCs w:val="18"/>
        </w:rPr>
        <w:br/>
      </w:r>
      <w:proofErr w:type="gramStart"/>
      <w:r>
        <w:rPr>
          <w:rFonts w:ascii="Courier New" w:eastAsia="Courier New" w:hAnsi="Courier New" w:cs="Courier New"/>
          <w:b/>
          <w:sz w:val="18"/>
          <w:szCs w:val="18"/>
        </w:rPr>
        <w:t>pause(</w:t>
      </w:r>
      <w:proofErr w:type="gramEnd"/>
      <w:r>
        <w:rPr>
          <w:rFonts w:ascii="Courier New" w:eastAsia="Courier New" w:hAnsi="Courier New" w:cs="Courier New"/>
          <w:b/>
          <w:sz w:val="18"/>
          <w:szCs w:val="18"/>
        </w:rPr>
        <w:t xml:space="preserve">1);                           </w:t>
      </w:r>
      <w:r>
        <w:rPr>
          <w:rFonts w:ascii="Courier New" w:eastAsia="Courier New" w:hAnsi="Courier New" w:cs="Courier New"/>
          <w:b/>
          <w:sz w:val="18"/>
          <w:szCs w:val="18"/>
        </w:rPr>
        <w:tab/>
      </w:r>
    </w:p>
    <w:p w14:paraId="047F976C" w14:textId="53B34C39"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out = </w:t>
      </w:r>
      <w:proofErr w:type="spellStart"/>
      <w:proofErr w:type="gramStart"/>
      <w:r>
        <w:rPr>
          <w:rFonts w:ascii="Courier New" w:eastAsia="Courier New" w:hAnsi="Courier New" w:cs="Courier New"/>
          <w:b/>
          <w:sz w:val="18"/>
          <w:szCs w:val="18"/>
        </w:rPr>
        <w:t>instrfind</w:t>
      </w:r>
      <w:proofErr w:type="spellEnd"/>
      <w:r>
        <w:rPr>
          <w:rFonts w:ascii="Courier New" w:eastAsia="Courier New" w:hAnsi="Courier New" w:cs="Courier New"/>
          <w:b/>
          <w:sz w:val="18"/>
          <w:szCs w:val="18"/>
        </w:rPr>
        <w:t>(</w:t>
      </w:r>
      <w:proofErr w:type="gramEnd"/>
      <w:r>
        <w:rPr>
          <w:rFonts w:ascii="Courier New" w:eastAsia="Courier New" w:hAnsi="Courier New" w:cs="Courier New"/>
          <w:b/>
          <w:color w:val="A020F0"/>
          <w:sz w:val="18"/>
          <w:szCs w:val="18"/>
        </w:rPr>
        <w:t>'Port'</w:t>
      </w:r>
      <w:r>
        <w:rPr>
          <w:rFonts w:ascii="Courier New" w:eastAsia="Courier New" w:hAnsi="Courier New" w:cs="Courier New"/>
          <w:b/>
          <w:sz w:val="18"/>
          <w:szCs w:val="18"/>
        </w:rPr>
        <w:t xml:space="preserve">, Port);         </w:t>
      </w:r>
      <w:r>
        <w:rPr>
          <w:rFonts w:ascii="Courier New" w:eastAsia="Courier New" w:hAnsi="Courier New" w:cs="Courier New"/>
          <w:b/>
          <w:sz w:val="18"/>
          <w:szCs w:val="18"/>
        </w:rPr>
        <w:tab/>
      </w:r>
      <w:r>
        <w:rPr>
          <w:rFonts w:ascii="Courier New" w:eastAsia="Courier New" w:hAnsi="Courier New" w:cs="Courier New"/>
          <w:b/>
          <w:color w:val="228B22"/>
          <w:sz w:val="18"/>
          <w:szCs w:val="18"/>
        </w:rPr>
        <w:t>% See if the port specified is open</w:t>
      </w:r>
      <w:r>
        <w:rPr>
          <w:rFonts w:ascii="Courier New" w:eastAsia="Courier New" w:hAnsi="Courier New" w:cs="Courier New"/>
          <w:b/>
          <w:sz w:val="18"/>
          <w:szCs w:val="18"/>
        </w:rPr>
        <w:br/>
      </w:r>
      <w:proofErr w:type="spellStart"/>
      <w:r>
        <w:rPr>
          <w:rFonts w:ascii="Courier New" w:eastAsia="Courier New" w:hAnsi="Courier New" w:cs="Courier New"/>
          <w:b/>
          <w:sz w:val="18"/>
          <w:szCs w:val="18"/>
        </w:rPr>
        <w:t>disp</w:t>
      </w:r>
      <w:proofErr w:type="spellEnd"/>
      <w:r>
        <w:rPr>
          <w:rFonts w:ascii="Courier New" w:eastAsia="Courier New" w:hAnsi="Courier New" w:cs="Courier New"/>
          <w:b/>
          <w:sz w:val="18"/>
          <w:szCs w:val="18"/>
        </w:rPr>
        <w:t>(</w:t>
      </w:r>
      <w:r>
        <w:rPr>
          <w:rFonts w:ascii="Courier New" w:eastAsia="Courier New" w:hAnsi="Courier New" w:cs="Courier New"/>
          <w:b/>
          <w:color w:val="A020F0"/>
          <w:sz w:val="18"/>
          <w:szCs w:val="18"/>
        </w:rPr>
        <w:t>'Serial Port is Open'</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sidR="00444B1E">
        <w:rPr>
          <w:rFonts w:ascii="Courier New" w:eastAsia="Courier New" w:hAnsi="Courier New" w:cs="Courier New"/>
          <w:b/>
          <w:color w:val="228B22"/>
          <w:sz w:val="18"/>
          <w:szCs w:val="18"/>
        </w:rPr>
        <w:t>% Display text to user that the port is open</w:t>
      </w:r>
    </w:p>
    <w:p w14:paraId="2DE0BC10" w14:textId="77777777" w:rsidR="00441F64" w:rsidRDefault="00441F64">
      <w:pPr>
        <w:rPr>
          <w:rFonts w:ascii="Courier New" w:eastAsia="Courier New" w:hAnsi="Courier New" w:cs="Courier New"/>
          <w:b/>
          <w:sz w:val="18"/>
          <w:szCs w:val="18"/>
        </w:rPr>
      </w:pPr>
    </w:p>
    <w:p w14:paraId="219B83A3" w14:textId="77777777" w:rsidR="00441F64" w:rsidRDefault="00441F64">
      <w:pPr>
        <w:rPr>
          <w:rFonts w:ascii="Courier New" w:eastAsia="Courier New" w:hAnsi="Courier New" w:cs="Courier New"/>
          <w:b/>
          <w:sz w:val="18"/>
          <w:szCs w:val="18"/>
        </w:rPr>
      </w:pPr>
    </w:p>
    <w:p w14:paraId="663F327A" w14:textId="58E4C7CF" w:rsidR="006A14FC" w:rsidRDefault="00F0607A">
      <w:pPr>
        <w:rPr>
          <w:rFonts w:ascii="Courier New" w:eastAsia="Courier New" w:hAnsi="Courier New" w:cs="Courier New"/>
          <w:b/>
          <w:color w:val="228B22"/>
          <w:sz w:val="18"/>
          <w:szCs w:val="18"/>
        </w:rPr>
      </w:pPr>
      <w:r>
        <w:rPr>
          <w:rFonts w:ascii="Courier New" w:eastAsia="Courier New" w:hAnsi="Courier New" w:cs="Courier New"/>
          <w:b/>
          <w:color w:val="228B22"/>
          <w:sz w:val="18"/>
          <w:szCs w:val="18"/>
        </w:rPr>
        <w:t>%% Ask for user input, D to open solenoid, L to close solenoid, q for quit</w:t>
      </w:r>
    </w:p>
    <w:p w14:paraId="6C3A3BB1"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color w:val="0000FF"/>
          <w:sz w:val="18"/>
          <w:szCs w:val="18"/>
        </w:rPr>
        <w:t xml:space="preserve">while </w:t>
      </w:r>
      <w:r>
        <w:rPr>
          <w:rFonts w:ascii="Courier New" w:eastAsia="Courier New" w:hAnsi="Courier New" w:cs="Courier New"/>
          <w:b/>
          <w:sz w:val="18"/>
          <w:szCs w:val="18"/>
        </w:rPr>
        <w:t xml:space="preserve">true                            </w:t>
      </w:r>
      <w:r>
        <w:rPr>
          <w:rFonts w:ascii="Courier New" w:eastAsia="Courier New" w:hAnsi="Courier New" w:cs="Courier New"/>
          <w:b/>
          <w:sz w:val="18"/>
          <w:szCs w:val="18"/>
        </w:rPr>
        <w:tab/>
      </w:r>
      <w:r>
        <w:rPr>
          <w:rFonts w:ascii="Courier New" w:eastAsia="Courier New" w:hAnsi="Courier New" w:cs="Courier New"/>
          <w:b/>
          <w:color w:val="228B22"/>
          <w:sz w:val="18"/>
          <w:szCs w:val="18"/>
        </w:rPr>
        <w:t>% Create while statement for true</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r>
        <w:rPr>
          <w:rFonts w:ascii="Courier New" w:eastAsia="Courier New" w:hAnsi="Courier New" w:cs="Courier New"/>
          <w:b/>
          <w:color w:val="228B22"/>
          <w:sz w:val="18"/>
          <w:szCs w:val="18"/>
        </w:rPr>
        <w:t>% Ask user for input as a string</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user_input</w:t>
      </w:r>
      <w:proofErr w:type="spellEnd"/>
      <w:r>
        <w:rPr>
          <w:rFonts w:ascii="Courier New" w:eastAsia="Courier New" w:hAnsi="Courier New" w:cs="Courier New"/>
          <w:b/>
          <w:sz w:val="18"/>
          <w:szCs w:val="18"/>
        </w:rPr>
        <w:t xml:space="preserve"> = input(</w:t>
      </w:r>
      <w:r>
        <w:rPr>
          <w:rFonts w:ascii="Courier New" w:eastAsia="Courier New" w:hAnsi="Courier New" w:cs="Courier New"/>
          <w:b/>
          <w:color w:val="A020F0"/>
          <w:sz w:val="18"/>
          <w:szCs w:val="18"/>
        </w:rPr>
        <w:t>'Type "D" to open the release mechanism , "C" to close the release mechanism or "q" to quit : '</w:t>
      </w:r>
      <w:r>
        <w:rPr>
          <w:rFonts w:ascii="Courier New" w:eastAsia="Courier New" w:hAnsi="Courier New" w:cs="Courier New"/>
          <w:b/>
          <w:sz w:val="18"/>
          <w:szCs w:val="18"/>
        </w:rPr>
        <w:t>,</w:t>
      </w:r>
      <w:r>
        <w:rPr>
          <w:rFonts w:ascii="Courier New" w:eastAsia="Courier New" w:hAnsi="Courier New" w:cs="Courier New"/>
          <w:b/>
          <w:color w:val="A020F0"/>
          <w:sz w:val="18"/>
          <w:szCs w:val="18"/>
        </w:rPr>
        <w:t>'s'</w:t>
      </w:r>
      <w:r>
        <w:rPr>
          <w:rFonts w:ascii="Courier New" w:eastAsia="Courier New" w:hAnsi="Courier New" w:cs="Courier New"/>
          <w:b/>
          <w:sz w:val="18"/>
          <w:szCs w:val="18"/>
        </w:rPr>
        <w:t>);</w:t>
      </w:r>
      <w:r>
        <w:rPr>
          <w:rFonts w:ascii="Courier New" w:eastAsia="Courier New" w:hAnsi="Courier New" w:cs="Courier New"/>
          <w:b/>
          <w:sz w:val="18"/>
          <w:szCs w:val="18"/>
        </w:rPr>
        <w:br/>
        <w:t xml:space="preserve">    </w:t>
      </w:r>
      <w:r>
        <w:rPr>
          <w:rFonts w:ascii="Courier New" w:eastAsia="Courier New" w:hAnsi="Courier New" w:cs="Courier New"/>
          <w:b/>
          <w:color w:val="0000FF"/>
          <w:sz w:val="18"/>
          <w:szCs w:val="18"/>
        </w:rPr>
        <w:t xml:space="preserve">if </w:t>
      </w:r>
      <w:proofErr w:type="spellStart"/>
      <w:r>
        <w:rPr>
          <w:rFonts w:ascii="Courier New" w:eastAsia="Courier New" w:hAnsi="Courier New" w:cs="Courier New"/>
          <w:b/>
          <w:sz w:val="18"/>
          <w:szCs w:val="18"/>
        </w:rPr>
        <w:t>strcmp</w:t>
      </w:r>
      <w:proofErr w:type="spellEnd"/>
      <w:r>
        <w:rPr>
          <w:rFonts w:ascii="Courier New" w:eastAsia="Courier New" w:hAnsi="Courier New" w:cs="Courier New"/>
          <w:b/>
          <w:sz w:val="18"/>
          <w:szCs w:val="18"/>
        </w:rPr>
        <w:t>(</w:t>
      </w:r>
      <w:proofErr w:type="spellStart"/>
      <w:r>
        <w:rPr>
          <w:rFonts w:ascii="Courier New" w:eastAsia="Courier New" w:hAnsi="Courier New" w:cs="Courier New"/>
          <w:b/>
          <w:sz w:val="18"/>
          <w:szCs w:val="18"/>
        </w:rPr>
        <w:t>user_input,</w:t>
      </w:r>
      <w:r>
        <w:rPr>
          <w:rFonts w:ascii="Courier New" w:eastAsia="Courier New" w:hAnsi="Courier New" w:cs="Courier New"/>
          <w:b/>
          <w:color w:val="A020F0"/>
          <w:sz w:val="18"/>
          <w:szCs w:val="18"/>
        </w:rPr>
        <w:t>'D</w:t>
      </w:r>
      <w:proofErr w:type="spellEnd"/>
      <w:r>
        <w:rPr>
          <w:rFonts w:ascii="Courier New" w:eastAsia="Courier New" w:hAnsi="Courier New" w:cs="Courier New"/>
          <w:b/>
          <w:color w:val="A020F0"/>
          <w:sz w:val="18"/>
          <w:szCs w:val="18"/>
        </w:rPr>
        <w:t>'</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xml:space="preserve">% If statement with </w:t>
      </w:r>
      <w:proofErr w:type="spellStart"/>
      <w:r>
        <w:rPr>
          <w:rFonts w:ascii="Courier New" w:eastAsia="Courier New" w:hAnsi="Courier New" w:cs="Courier New"/>
          <w:b/>
          <w:color w:val="228B22"/>
          <w:sz w:val="18"/>
          <w:szCs w:val="18"/>
        </w:rPr>
        <w:t>strcmp</w:t>
      </w:r>
      <w:proofErr w:type="spellEnd"/>
      <w:r>
        <w:rPr>
          <w:rFonts w:ascii="Courier New" w:eastAsia="Courier New" w:hAnsi="Courier New" w:cs="Courier New"/>
          <w:b/>
          <w:color w:val="228B22"/>
          <w:sz w:val="18"/>
          <w:szCs w:val="18"/>
        </w:rPr>
        <w:t>() logical statement</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send_str</w:t>
      </w:r>
      <w:proofErr w:type="spellEnd"/>
      <w:r>
        <w:rPr>
          <w:rFonts w:ascii="Courier New" w:eastAsia="Courier New" w:hAnsi="Courier New" w:cs="Courier New"/>
          <w:b/>
          <w:sz w:val="18"/>
          <w:szCs w:val="18"/>
        </w:rPr>
        <w:t xml:space="preserve"> = </w:t>
      </w:r>
      <w:r>
        <w:rPr>
          <w:rFonts w:ascii="Courier New" w:eastAsia="Courier New" w:hAnsi="Courier New" w:cs="Courier New"/>
          <w:b/>
          <w:color w:val="A020F0"/>
          <w:sz w:val="18"/>
          <w:szCs w:val="18"/>
        </w:rPr>
        <w:t>'D'</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xml:space="preserve">% Creates </w:t>
      </w:r>
      <w:proofErr w:type="spellStart"/>
      <w:r>
        <w:rPr>
          <w:rFonts w:ascii="Courier New" w:eastAsia="Courier New" w:hAnsi="Courier New" w:cs="Courier New"/>
          <w:b/>
          <w:color w:val="228B22"/>
          <w:sz w:val="18"/>
          <w:szCs w:val="18"/>
        </w:rPr>
        <w:t>send_str</w:t>
      </w:r>
      <w:proofErr w:type="spellEnd"/>
      <w:r>
        <w:rPr>
          <w:rFonts w:ascii="Courier New" w:eastAsia="Courier New" w:hAnsi="Courier New" w:cs="Courier New"/>
          <w:b/>
          <w:color w:val="228B22"/>
          <w:sz w:val="18"/>
          <w:szCs w:val="18"/>
        </w:rPr>
        <w:t xml:space="preserve"> variable as a string 'D'</w:t>
      </w:r>
    </w:p>
    <w:p w14:paraId="1110E82B" w14:textId="77777777" w:rsidR="00441F64" w:rsidRDefault="00F0607A">
      <w:pPr>
        <w:ind w:firstLine="720"/>
        <w:rPr>
          <w:rFonts w:ascii="Courier New" w:eastAsia="Courier New" w:hAnsi="Courier New" w:cs="Courier New"/>
          <w:b/>
          <w:sz w:val="18"/>
          <w:szCs w:val="18"/>
        </w:rPr>
      </w:pPr>
      <w:r>
        <w:rPr>
          <w:rFonts w:ascii="Courier New" w:eastAsia="Courier New" w:hAnsi="Courier New" w:cs="Courier New"/>
          <w:b/>
          <w:color w:val="228B22"/>
          <w:sz w:val="18"/>
          <w:szCs w:val="18"/>
        </w:rPr>
        <w:t xml:space="preserve">% </w:t>
      </w:r>
      <w:proofErr w:type="spellStart"/>
      <w:proofErr w:type="gramStart"/>
      <w:r>
        <w:rPr>
          <w:rFonts w:ascii="Courier New" w:eastAsia="Courier New" w:hAnsi="Courier New" w:cs="Courier New"/>
          <w:b/>
          <w:color w:val="228B22"/>
          <w:sz w:val="18"/>
          <w:szCs w:val="18"/>
        </w:rPr>
        <w:t>fprintf</w:t>
      </w:r>
      <w:proofErr w:type="spellEnd"/>
      <w:r>
        <w:rPr>
          <w:rFonts w:ascii="Courier New" w:eastAsia="Courier New" w:hAnsi="Courier New" w:cs="Courier New"/>
          <w:b/>
          <w:color w:val="228B22"/>
          <w:sz w:val="18"/>
          <w:szCs w:val="18"/>
        </w:rPr>
        <w:t>(</w:t>
      </w:r>
      <w:proofErr w:type="gramEnd"/>
      <w:r>
        <w:rPr>
          <w:rFonts w:ascii="Courier New" w:eastAsia="Courier New" w:hAnsi="Courier New" w:cs="Courier New"/>
          <w:b/>
          <w:color w:val="228B22"/>
          <w:sz w:val="18"/>
          <w:szCs w:val="18"/>
        </w:rPr>
        <w:t>) to send signal to Arduino software and display string text</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fprintf</w:t>
      </w:r>
      <w:proofErr w:type="spellEnd"/>
      <w:r>
        <w:rPr>
          <w:rFonts w:ascii="Courier New" w:eastAsia="Courier New" w:hAnsi="Courier New" w:cs="Courier New"/>
          <w:b/>
          <w:sz w:val="18"/>
          <w:szCs w:val="18"/>
        </w:rPr>
        <w:t xml:space="preserve">(a, </w:t>
      </w:r>
      <w:r>
        <w:rPr>
          <w:rFonts w:ascii="Courier New" w:eastAsia="Courier New" w:hAnsi="Courier New" w:cs="Courier New"/>
          <w:b/>
          <w:color w:val="A020F0"/>
          <w:sz w:val="18"/>
          <w:szCs w:val="18"/>
        </w:rPr>
        <w:t>'%s'</w:t>
      </w: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send_str</w:t>
      </w:r>
      <w:proofErr w:type="spellEnd"/>
      <w:r>
        <w:rPr>
          <w:rFonts w:ascii="Courier New" w:eastAsia="Courier New" w:hAnsi="Courier New" w:cs="Courier New"/>
          <w:b/>
          <w:sz w:val="18"/>
          <w:szCs w:val="18"/>
        </w:rPr>
        <w:t xml:space="preserve">);   </w:t>
      </w:r>
    </w:p>
    <w:p w14:paraId="50A77EA1"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color w:val="228B22"/>
          <w:sz w:val="18"/>
          <w:szCs w:val="18"/>
        </w:rPr>
        <w:t xml:space="preserve">    % Elseif statement with </w:t>
      </w:r>
      <w:proofErr w:type="spellStart"/>
      <w:proofErr w:type="gramStart"/>
      <w:r>
        <w:rPr>
          <w:rFonts w:ascii="Courier New" w:eastAsia="Courier New" w:hAnsi="Courier New" w:cs="Courier New"/>
          <w:b/>
          <w:color w:val="228B22"/>
          <w:sz w:val="18"/>
          <w:szCs w:val="18"/>
        </w:rPr>
        <w:t>strcmp</w:t>
      </w:r>
      <w:proofErr w:type="spellEnd"/>
      <w:r>
        <w:rPr>
          <w:rFonts w:ascii="Courier New" w:eastAsia="Courier New" w:hAnsi="Courier New" w:cs="Courier New"/>
          <w:b/>
          <w:color w:val="228B22"/>
          <w:sz w:val="18"/>
          <w:szCs w:val="18"/>
        </w:rPr>
        <w:t>(</w:t>
      </w:r>
      <w:proofErr w:type="gramEnd"/>
      <w:r>
        <w:rPr>
          <w:rFonts w:ascii="Courier New" w:eastAsia="Courier New" w:hAnsi="Courier New" w:cs="Courier New"/>
          <w:b/>
          <w:color w:val="228B22"/>
          <w:sz w:val="18"/>
          <w:szCs w:val="18"/>
        </w:rPr>
        <w:t>) logical statement</w:t>
      </w:r>
      <w:r>
        <w:rPr>
          <w:rFonts w:ascii="Courier New" w:eastAsia="Courier New" w:hAnsi="Courier New" w:cs="Courier New"/>
          <w:b/>
          <w:sz w:val="18"/>
          <w:szCs w:val="18"/>
        </w:rPr>
        <w:t xml:space="preserve">  </w:t>
      </w:r>
      <w:r>
        <w:rPr>
          <w:rFonts w:ascii="Courier New" w:eastAsia="Courier New" w:hAnsi="Courier New" w:cs="Courier New"/>
          <w:b/>
          <w:color w:val="228B22"/>
          <w:sz w:val="18"/>
          <w:szCs w:val="18"/>
        </w:rPr>
        <w:t xml:space="preserve"> </w:t>
      </w:r>
    </w:p>
    <w:p w14:paraId="44B1CB7E"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sz w:val="18"/>
          <w:szCs w:val="18"/>
        </w:rPr>
        <w:t xml:space="preserve">    </w:t>
      </w:r>
      <w:r>
        <w:rPr>
          <w:rFonts w:ascii="Courier New" w:eastAsia="Courier New" w:hAnsi="Courier New" w:cs="Courier New"/>
          <w:b/>
          <w:color w:val="0000FF"/>
          <w:sz w:val="18"/>
          <w:szCs w:val="18"/>
        </w:rPr>
        <w:t xml:space="preserve">elseif </w:t>
      </w:r>
      <w:proofErr w:type="spellStart"/>
      <w:r>
        <w:rPr>
          <w:rFonts w:ascii="Courier New" w:eastAsia="Courier New" w:hAnsi="Courier New" w:cs="Courier New"/>
          <w:b/>
          <w:sz w:val="18"/>
          <w:szCs w:val="18"/>
        </w:rPr>
        <w:t>strcmp</w:t>
      </w:r>
      <w:proofErr w:type="spellEnd"/>
      <w:r>
        <w:rPr>
          <w:rFonts w:ascii="Courier New" w:eastAsia="Courier New" w:hAnsi="Courier New" w:cs="Courier New"/>
          <w:b/>
          <w:sz w:val="18"/>
          <w:szCs w:val="18"/>
        </w:rPr>
        <w:t>(</w:t>
      </w:r>
      <w:proofErr w:type="spellStart"/>
      <w:r>
        <w:rPr>
          <w:rFonts w:ascii="Courier New" w:eastAsia="Courier New" w:hAnsi="Courier New" w:cs="Courier New"/>
          <w:b/>
          <w:sz w:val="18"/>
          <w:szCs w:val="18"/>
        </w:rPr>
        <w:t>user_input,</w:t>
      </w:r>
      <w:r>
        <w:rPr>
          <w:rFonts w:ascii="Courier New" w:eastAsia="Courier New" w:hAnsi="Courier New" w:cs="Courier New"/>
          <w:b/>
          <w:color w:val="A020F0"/>
          <w:sz w:val="18"/>
          <w:szCs w:val="18"/>
        </w:rPr>
        <w:t>'C</w:t>
      </w:r>
      <w:proofErr w:type="spellEnd"/>
      <w:r>
        <w:rPr>
          <w:rFonts w:ascii="Courier New" w:eastAsia="Courier New" w:hAnsi="Courier New" w:cs="Courier New"/>
          <w:b/>
          <w:color w:val="A020F0"/>
          <w:sz w:val="18"/>
          <w:szCs w:val="18"/>
        </w:rPr>
        <w:t>'</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p>
    <w:p w14:paraId="73D874EA"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send_str</w:t>
      </w:r>
      <w:proofErr w:type="spellEnd"/>
      <w:r>
        <w:rPr>
          <w:rFonts w:ascii="Courier New" w:eastAsia="Courier New" w:hAnsi="Courier New" w:cs="Courier New"/>
          <w:b/>
          <w:sz w:val="18"/>
          <w:szCs w:val="18"/>
        </w:rPr>
        <w:t xml:space="preserve"> = 'C</w:t>
      </w:r>
      <w:proofErr w:type="gramStart"/>
      <w:r>
        <w:rPr>
          <w:rFonts w:ascii="Courier New" w:eastAsia="Courier New" w:hAnsi="Courier New" w:cs="Courier New"/>
          <w:b/>
          <w:sz w:val="18"/>
          <w:szCs w:val="18"/>
        </w:rPr>
        <w:t xml:space="preserve">';   </w:t>
      </w:r>
      <w:proofErr w:type="gramEnd"/>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xml:space="preserve">% Creates </w:t>
      </w:r>
      <w:proofErr w:type="spellStart"/>
      <w:r>
        <w:rPr>
          <w:rFonts w:ascii="Courier New" w:eastAsia="Courier New" w:hAnsi="Courier New" w:cs="Courier New"/>
          <w:b/>
          <w:color w:val="228B22"/>
          <w:sz w:val="18"/>
          <w:szCs w:val="18"/>
        </w:rPr>
        <w:t>send_str</w:t>
      </w:r>
      <w:proofErr w:type="spellEnd"/>
      <w:r>
        <w:rPr>
          <w:rFonts w:ascii="Courier New" w:eastAsia="Courier New" w:hAnsi="Courier New" w:cs="Courier New"/>
          <w:b/>
          <w:color w:val="228B22"/>
          <w:sz w:val="18"/>
          <w:szCs w:val="18"/>
        </w:rPr>
        <w:t xml:space="preserve"> variable as a string 'C'</w:t>
      </w:r>
    </w:p>
    <w:p w14:paraId="520A3489" w14:textId="77777777" w:rsidR="00441F64" w:rsidRDefault="00F0607A">
      <w:pPr>
        <w:ind w:firstLine="720"/>
        <w:rPr>
          <w:rFonts w:ascii="Courier New" w:eastAsia="Courier New" w:hAnsi="Courier New" w:cs="Courier New"/>
          <w:b/>
          <w:sz w:val="18"/>
          <w:szCs w:val="18"/>
        </w:rPr>
      </w:pPr>
      <w:r>
        <w:rPr>
          <w:rFonts w:ascii="Courier New" w:eastAsia="Courier New" w:hAnsi="Courier New" w:cs="Courier New"/>
          <w:b/>
          <w:color w:val="228B22"/>
          <w:sz w:val="18"/>
          <w:szCs w:val="18"/>
        </w:rPr>
        <w:t xml:space="preserve">% </w:t>
      </w:r>
      <w:proofErr w:type="spellStart"/>
      <w:proofErr w:type="gramStart"/>
      <w:r>
        <w:rPr>
          <w:rFonts w:ascii="Courier New" w:eastAsia="Courier New" w:hAnsi="Courier New" w:cs="Courier New"/>
          <w:b/>
          <w:color w:val="228B22"/>
          <w:sz w:val="18"/>
          <w:szCs w:val="18"/>
        </w:rPr>
        <w:t>fprintf</w:t>
      </w:r>
      <w:proofErr w:type="spellEnd"/>
      <w:r>
        <w:rPr>
          <w:rFonts w:ascii="Courier New" w:eastAsia="Courier New" w:hAnsi="Courier New" w:cs="Courier New"/>
          <w:b/>
          <w:color w:val="228B22"/>
          <w:sz w:val="18"/>
          <w:szCs w:val="18"/>
        </w:rPr>
        <w:t>(</w:t>
      </w:r>
      <w:proofErr w:type="gramEnd"/>
      <w:r>
        <w:rPr>
          <w:rFonts w:ascii="Courier New" w:eastAsia="Courier New" w:hAnsi="Courier New" w:cs="Courier New"/>
          <w:b/>
          <w:color w:val="228B22"/>
          <w:sz w:val="18"/>
          <w:szCs w:val="18"/>
        </w:rPr>
        <w:t>) to send signal to Arduino software and display string text</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fprintf</w:t>
      </w:r>
      <w:proofErr w:type="spellEnd"/>
      <w:r>
        <w:rPr>
          <w:rFonts w:ascii="Courier New" w:eastAsia="Courier New" w:hAnsi="Courier New" w:cs="Courier New"/>
          <w:b/>
          <w:sz w:val="18"/>
          <w:szCs w:val="18"/>
        </w:rPr>
        <w:t xml:space="preserve">(a, '%s', </w:t>
      </w:r>
      <w:proofErr w:type="spellStart"/>
      <w:r>
        <w:rPr>
          <w:rFonts w:ascii="Courier New" w:eastAsia="Courier New" w:hAnsi="Courier New" w:cs="Courier New"/>
          <w:b/>
          <w:sz w:val="18"/>
          <w:szCs w:val="18"/>
        </w:rPr>
        <w:t>send_str</w:t>
      </w:r>
      <w:proofErr w:type="spellEnd"/>
      <w:r>
        <w:rPr>
          <w:rFonts w:ascii="Courier New" w:eastAsia="Courier New" w:hAnsi="Courier New" w:cs="Courier New"/>
          <w:b/>
          <w:sz w:val="18"/>
          <w:szCs w:val="18"/>
        </w:rPr>
        <w:t xml:space="preserve">);   </w:t>
      </w:r>
    </w:p>
    <w:p w14:paraId="6C8E4B9A"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color w:val="228B22"/>
          <w:sz w:val="18"/>
          <w:szCs w:val="18"/>
        </w:rPr>
        <w:t xml:space="preserve">    % Elseif statement with </w:t>
      </w:r>
      <w:proofErr w:type="spellStart"/>
      <w:proofErr w:type="gramStart"/>
      <w:r>
        <w:rPr>
          <w:rFonts w:ascii="Courier New" w:eastAsia="Courier New" w:hAnsi="Courier New" w:cs="Courier New"/>
          <w:b/>
          <w:color w:val="228B22"/>
          <w:sz w:val="18"/>
          <w:szCs w:val="18"/>
        </w:rPr>
        <w:t>strcmp</w:t>
      </w:r>
      <w:proofErr w:type="spellEnd"/>
      <w:r>
        <w:rPr>
          <w:rFonts w:ascii="Courier New" w:eastAsia="Courier New" w:hAnsi="Courier New" w:cs="Courier New"/>
          <w:b/>
          <w:color w:val="228B22"/>
          <w:sz w:val="18"/>
          <w:szCs w:val="18"/>
        </w:rPr>
        <w:t>(</w:t>
      </w:r>
      <w:proofErr w:type="gramEnd"/>
      <w:r>
        <w:rPr>
          <w:rFonts w:ascii="Courier New" w:eastAsia="Courier New" w:hAnsi="Courier New" w:cs="Courier New"/>
          <w:b/>
          <w:color w:val="228B22"/>
          <w:sz w:val="18"/>
          <w:szCs w:val="18"/>
        </w:rPr>
        <w:t>) logical statement</w:t>
      </w:r>
      <w:r>
        <w:rPr>
          <w:rFonts w:ascii="Courier New" w:eastAsia="Courier New" w:hAnsi="Courier New" w:cs="Courier New"/>
          <w:b/>
          <w:sz w:val="18"/>
          <w:szCs w:val="18"/>
        </w:rPr>
        <w:t xml:space="preserve"> </w:t>
      </w:r>
      <w:r>
        <w:rPr>
          <w:rFonts w:ascii="Courier New" w:eastAsia="Courier New" w:hAnsi="Courier New" w:cs="Courier New"/>
          <w:b/>
          <w:color w:val="228B22"/>
          <w:sz w:val="18"/>
          <w:szCs w:val="18"/>
        </w:rPr>
        <w:tab/>
      </w:r>
    </w:p>
    <w:p w14:paraId="29F73900" w14:textId="77777777" w:rsidR="00441F64" w:rsidRDefault="00F0607A">
      <w:pPr>
        <w:rPr>
          <w:rFonts w:ascii="Courier New" w:eastAsia="Courier New" w:hAnsi="Courier New" w:cs="Courier New"/>
          <w:b/>
          <w:color w:val="228B22"/>
          <w:sz w:val="18"/>
          <w:szCs w:val="18"/>
        </w:rPr>
      </w:pPr>
      <w:r>
        <w:rPr>
          <w:rFonts w:ascii="Courier New" w:eastAsia="Courier New" w:hAnsi="Courier New" w:cs="Courier New"/>
          <w:b/>
          <w:sz w:val="18"/>
          <w:szCs w:val="18"/>
        </w:rPr>
        <w:t xml:space="preserve">    </w:t>
      </w:r>
      <w:r>
        <w:rPr>
          <w:rFonts w:ascii="Courier New" w:eastAsia="Courier New" w:hAnsi="Courier New" w:cs="Courier New"/>
          <w:b/>
          <w:color w:val="0000FF"/>
          <w:sz w:val="18"/>
          <w:szCs w:val="18"/>
        </w:rPr>
        <w:t xml:space="preserve">elseif </w:t>
      </w:r>
      <w:proofErr w:type="spellStart"/>
      <w:r>
        <w:rPr>
          <w:rFonts w:ascii="Courier New" w:eastAsia="Courier New" w:hAnsi="Courier New" w:cs="Courier New"/>
          <w:b/>
          <w:sz w:val="18"/>
          <w:szCs w:val="18"/>
        </w:rPr>
        <w:t>strcmp</w:t>
      </w:r>
      <w:proofErr w:type="spellEnd"/>
      <w:r>
        <w:rPr>
          <w:rFonts w:ascii="Courier New" w:eastAsia="Courier New" w:hAnsi="Courier New" w:cs="Courier New"/>
          <w:b/>
          <w:sz w:val="18"/>
          <w:szCs w:val="18"/>
        </w:rPr>
        <w:t>(</w:t>
      </w:r>
      <w:proofErr w:type="spellStart"/>
      <w:r>
        <w:rPr>
          <w:rFonts w:ascii="Courier New" w:eastAsia="Courier New" w:hAnsi="Courier New" w:cs="Courier New"/>
          <w:b/>
          <w:sz w:val="18"/>
          <w:szCs w:val="18"/>
        </w:rPr>
        <w:t>user_input,'q</w:t>
      </w:r>
      <w:proofErr w:type="spellEnd"/>
      <w:r>
        <w:rPr>
          <w:rFonts w:ascii="Courier New" w:eastAsia="Courier New" w:hAnsi="Courier New" w:cs="Courier New"/>
          <w:b/>
          <w:sz w:val="18"/>
          <w:szCs w:val="18"/>
        </w:rPr>
        <w:t xml:space="preserve">')      </w:t>
      </w:r>
      <w:r>
        <w:rPr>
          <w:rFonts w:ascii="Courier New" w:eastAsia="Courier New" w:hAnsi="Courier New" w:cs="Courier New"/>
          <w:b/>
          <w:sz w:val="18"/>
          <w:szCs w:val="18"/>
        </w:rPr>
        <w:tab/>
      </w:r>
    </w:p>
    <w:p w14:paraId="0ECD085D" w14:textId="3DA615EB" w:rsidR="00441F64" w:rsidRDefault="00F0607A">
      <w:pPr>
        <w:rPr>
          <w:rFonts w:ascii="Courier New" w:eastAsia="Courier New" w:hAnsi="Courier New" w:cs="Courier New"/>
          <w:b/>
          <w:color w:val="228B22"/>
          <w:sz w:val="18"/>
          <w:szCs w:val="18"/>
        </w:rPr>
      </w:pPr>
      <w:r>
        <w:rPr>
          <w:rFonts w:ascii="Courier New" w:eastAsia="Courier New" w:hAnsi="Courier New" w:cs="Courier New"/>
          <w:b/>
          <w:sz w:val="18"/>
          <w:szCs w:val="18"/>
        </w:rPr>
        <w:t xml:space="preserve">       </w:t>
      </w:r>
      <w:r>
        <w:rPr>
          <w:rFonts w:ascii="Courier New" w:eastAsia="Courier New" w:hAnsi="Courier New" w:cs="Courier New"/>
          <w:b/>
          <w:color w:val="0000FF"/>
          <w:sz w:val="18"/>
          <w:szCs w:val="18"/>
        </w:rPr>
        <w:t xml:space="preserve">break </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Terminates if statement</w:t>
      </w:r>
      <w:r>
        <w:rPr>
          <w:rFonts w:ascii="Courier New" w:eastAsia="Courier New" w:hAnsi="Courier New" w:cs="Courier New"/>
          <w:b/>
          <w:color w:val="228B22"/>
          <w:sz w:val="18"/>
          <w:szCs w:val="18"/>
        </w:rPr>
        <w:br/>
      </w:r>
      <w:r>
        <w:rPr>
          <w:rFonts w:ascii="Courier New" w:eastAsia="Courier New" w:hAnsi="Courier New" w:cs="Courier New"/>
          <w:b/>
          <w:sz w:val="18"/>
          <w:szCs w:val="18"/>
        </w:rPr>
        <w:t xml:space="preserve">    </w:t>
      </w:r>
      <w:r>
        <w:rPr>
          <w:rFonts w:ascii="Courier New" w:eastAsia="Courier New" w:hAnsi="Courier New" w:cs="Courier New"/>
          <w:b/>
          <w:color w:val="0000FF"/>
          <w:sz w:val="18"/>
          <w:szCs w:val="18"/>
        </w:rPr>
        <w:t xml:space="preserve">end </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Ends if statement</w:t>
      </w:r>
      <w:r>
        <w:rPr>
          <w:rFonts w:ascii="Courier New" w:eastAsia="Courier New" w:hAnsi="Courier New" w:cs="Courier New"/>
          <w:b/>
          <w:color w:val="228B22"/>
          <w:sz w:val="18"/>
          <w:szCs w:val="18"/>
        </w:rPr>
        <w:br/>
      </w:r>
      <w:r>
        <w:rPr>
          <w:rFonts w:ascii="Courier New" w:eastAsia="Courier New" w:hAnsi="Courier New" w:cs="Courier New"/>
          <w:b/>
          <w:color w:val="0000FF"/>
          <w:sz w:val="18"/>
          <w:szCs w:val="18"/>
        </w:rPr>
        <w:t xml:space="preserve">end </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Ends while statement</w:t>
      </w:r>
    </w:p>
    <w:p w14:paraId="24A8C612" w14:textId="77777777" w:rsidR="00CE0780" w:rsidRDefault="00CE0780">
      <w:pPr>
        <w:rPr>
          <w:rFonts w:ascii="Courier New" w:eastAsia="Courier New" w:hAnsi="Courier New" w:cs="Courier New"/>
          <w:b/>
          <w:color w:val="228B22"/>
          <w:sz w:val="18"/>
          <w:szCs w:val="18"/>
        </w:rPr>
      </w:pPr>
    </w:p>
    <w:p w14:paraId="59EE47E1" w14:textId="79C36ACA" w:rsidR="006A14FC" w:rsidRDefault="00F0607A">
      <w:pPr>
        <w:rPr>
          <w:rFonts w:ascii="Courier New" w:eastAsia="Courier New" w:hAnsi="Courier New" w:cs="Courier New"/>
          <w:b/>
          <w:color w:val="228B22"/>
          <w:sz w:val="18"/>
          <w:szCs w:val="18"/>
        </w:rPr>
      </w:pPr>
      <w:r>
        <w:rPr>
          <w:rFonts w:ascii="Courier New" w:eastAsia="Courier New" w:hAnsi="Courier New" w:cs="Courier New"/>
          <w:b/>
          <w:color w:val="228B22"/>
          <w:sz w:val="18"/>
          <w:szCs w:val="18"/>
        </w:rPr>
        <w:t>%% Close the serial port</w:t>
      </w:r>
    </w:p>
    <w:p w14:paraId="5C104F93" w14:textId="77777777" w:rsidR="00441F64" w:rsidRDefault="00F0607A">
      <w:pPr>
        <w:rPr>
          <w:rFonts w:ascii="Courier New" w:eastAsia="Courier New" w:hAnsi="Courier New" w:cs="Courier New"/>
          <w:b/>
          <w:color w:val="228B22"/>
          <w:sz w:val="18"/>
          <w:szCs w:val="18"/>
        </w:rPr>
      </w:pPr>
      <w:proofErr w:type="spellStart"/>
      <w:r>
        <w:rPr>
          <w:rFonts w:ascii="Courier New" w:eastAsia="Courier New" w:hAnsi="Courier New" w:cs="Courier New"/>
          <w:b/>
          <w:sz w:val="18"/>
          <w:szCs w:val="18"/>
        </w:rPr>
        <w:t>fclose</w:t>
      </w:r>
      <w:proofErr w:type="spellEnd"/>
      <w:r>
        <w:rPr>
          <w:rFonts w:ascii="Courier New" w:eastAsia="Courier New" w:hAnsi="Courier New" w:cs="Courier New"/>
          <w:b/>
          <w:sz w:val="18"/>
          <w:szCs w:val="18"/>
        </w:rPr>
        <w:t>(a</w:t>
      </w:r>
      <w:proofErr w:type="gramStart"/>
      <w:r>
        <w:rPr>
          <w:rFonts w:ascii="Courier New" w:eastAsia="Courier New" w:hAnsi="Courier New" w:cs="Courier New"/>
          <w:b/>
          <w:sz w:val="18"/>
          <w:szCs w:val="18"/>
        </w:rPr>
        <w:t xml:space="preserve">);   </w:t>
      </w:r>
      <w:proofErr w:type="gramEnd"/>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Closes the serial port</w:t>
      </w:r>
      <w:r>
        <w:rPr>
          <w:rFonts w:ascii="Courier New" w:eastAsia="Courier New" w:hAnsi="Courier New" w:cs="Courier New"/>
          <w:b/>
          <w:sz w:val="18"/>
          <w:szCs w:val="18"/>
        </w:rPr>
        <w:br/>
        <w:t xml:space="preserve">delete(a);                            </w:t>
      </w:r>
      <w:r>
        <w:rPr>
          <w:rFonts w:ascii="Courier New" w:eastAsia="Courier New" w:hAnsi="Courier New" w:cs="Courier New"/>
          <w:b/>
          <w:color w:val="228B22"/>
          <w:sz w:val="18"/>
          <w:szCs w:val="18"/>
        </w:rPr>
        <w:t xml:space="preserve"> </w:t>
      </w:r>
      <w:r>
        <w:rPr>
          <w:rFonts w:ascii="Courier New" w:eastAsia="Courier New" w:hAnsi="Courier New" w:cs="Courier New"/>
          <w:b/>
          <w:color w:val="228B22"/>
          <w:sz w:val="18"/>
          <w:szCs w:val="18"/>
        </w:rPr>
        <w:tab/>
        <w:t>% Deletes serial port from memory</w:t>
      </w:r>
      <w:r>
        <w:rPr>
          <w:rFonts w:ascii="Courier New" w:eastAsia="Courier New" w:hAnsi="Courier New" w:cs="Courier New"/>
          <w:b/>
          <w:sz w:val="18"/>
          <w:szCs w:val="18"/>
        </w:rPr>
        <w:br/>
        <w:t xml:space="preserve">clear </w:t>
      </w:r>
      <w:r>
        <w:rPr>
          <w:rFonts w:ascii="Courier New" w:eastAsia="Courier New" w:hAnsi="Courier New" w:cs="Courier New"/>
          <w:b/>
          <w:color w:val="A020F0"/>
          <w:sz w:val="18"/>
          <w:szCs w:val="18"/>
        </w:rPr>
        <w:t>a;</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Removes serial port from workspace</w:t>
      </w:r>
      <w:r>
        <w:rPr>
          <w:rFonts w:ascii="Courier New" w:eastAsia="Courier New" w:hAnsi="Courier New" w:cs="Courier New"/>
          <w:b/>
          <w:sz w:val="18"/>
          <w:szCs w:val="18"/>
        </w:rPr>
        <w:br/>
      </w:r>
      <w:proofErr w:type="spellStart"/>
      <w:r>
        <w:rPr>
          <w:rFonts w:ascii="Courier New" w:eastAsia="Courier New" w:hAnsi="Courier New" w:cs="Courier New"/>
          <w:b/>
          <w:sz w:val="18"/>
          <w:szCs w:val="18"/>
        </w:rPr>
        <w:t>disp</w:t>
      </w:r>
      <w:proofErr w:type="spellEnd"/>
      <w:r>
        <w:rPr>
          <w:rFonts w:ascii="Courier New" w:eastAsia="Courier New" w:hAnsi="Courier New" w:cs="Courier New"/>
          <w:b/>
          <w:sz w:val="18"/>
          <w:szCs w:val="18"/>
        </w:rPr>
        <w:t>(</w:t>
      </w:r>
      <w:r>
        <w:rPr>
          <w:rFonts w:ascii="Courier New" w:eastAsia="Courier New" w:hAnsi="Courier New" w:cs="Courier New"/>
          <w:b/>
          <w:color w:val="A020F0"/>
          <w:sz w:val="18"/>
          <w:szCs w:val="18"/>
        </w:rPr>
        <w:t>'Serial Port is closed'</w:t>
      </w:r>
      <w:r>
        <w:rPr>
          <w:rFonts w:ascii="Courier New" w:eastAsia="Courier New" w:hAnsi="Courier New" w:cs="Courier New"/>
          <w:b/>
          <w:sz w:val="18"/>
          <w:szCs w:val="18"/>
        </w:rPr>
        <w:t xml:space="preserve">)         </w:t>
      </w:r>
      <w:r>
        <w:rPr>
          <w:rFonts w:ascii="Courier New" w:eastAsia="Courier New" w:hAnsi="Courier New" w:cs="Courier New"/>
          <w:b/>
          <w:sz w:val="18"/>
          <w:szCs w:val="18"/>
        </w:rPr>
        <w:tab/>
      </w:r>
      <w:r>
        <w:rPr>
          <w:rFonts w:ascii="Courier New" w:eastAsia="Courier New" w:hAnsi="Courier New" w:cs="Courier New"/>
          <w:b/>
          <w:color w:val="228B22"/>
          <w:sz w:val="18"/>
          <w:szCs w:val="18"/>
        </w:rPr>
        <w:t>% Displays text to command window</w:t>
      </w:r>
    </w:p>
    <w:p w14:paraId="78C996F0" w14:textId="77777777" w:rsidR="00441F64" w:rsidRDefault="00441F64">
      <w:pPr>
        <w:spacing w:after="300"/>
        <w:rPr>
          <w:rFonts w:ascii="Courier New" w:eastAsia="Courier New" w:hAnsi="Courier New" w:cs="Courier New"/>
          <w:b/>
          <w:color w:val="228B22"/>
          <w:sz w:val="18"/>
          <w:szCs w:val="18"/>
        </w:rPr>
      </w:pPr>
    </w:p>
    <w:p w14:paraId="68B05B8A" w14:textId="77777777" w:rsidR="00441F64" w:rsidRPr="00CE0780" w:rsidRDefault="00F0607A">
      <w:pPr>
        <w:pStyle w:val="Heading4"/>
        <w:rPr>
          <w:rFonts w:ascii="Courier New" w:eastAsia="Courier New" w:hAnsi="Courier New" w:cs="Courier New"/>
          <w:color w:val="228B22"/>
          <w:sz w:val="18"/>
          <w:szCs w:val="18"/>
        </w:rPr>
      </w:pPr>
      <w:bookmarkStart w:id="5" w:name="_hzrykj3eykrk" w:colFirst="0" w:colLast="0"/>
      <w:bookmarkEnd w:id="5"/>
      <w:r w:rsidRPr="00CE0780">
        <w:rPr>
          <w:color w:val="000000"/>
          <w:sz w:val="22"/>
          <w:szCs w:val="22"/>
        </w:rPr>
        <w:t>Arduino Code:</w:t>
      </w:r>
    </w:p>
    <w:p w14:paraId="50B49BC4" w14:textId="77777777" w:rsidR="00441F64" w:rsidRDefault="00441F64">
      <w:pPr>
        <w:rPr>
          <w:b/>
        </w:rPr>
      </w:pPr>
    </w:p>
    <w:p w14:paraId="3BC897DA"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const int </w:t>
      </w:r>
      <w:proofErr w:type="spellStart"/>
      <w:r>
        <w:rPr>
          <w:rFonts w:ascii="Courier New" w:eastAsia="Courier New" w:hAnsi="Courier New" w:cs="Courier New"/>
          <w:b/>
          <w:sz w:val="18"/>
          <w:szCs w:val="18"/>
        </w:rPr>
        <w:t>ledPin</w:t>
      </w:r>
      <w:proofErr w:type="spellEnd"/>
      <w:r>
        <w:rPr>
          <w:rFonts w:ascii="Courier New" w:eastAsia="Courier New" w:hAnsi="Courier New" w:cs="Courier New"/>
          <w:b/>
          <w:sz w:val="18"/>
          <w:szCs w:val="18"/>
        </w:rPr>
        <w:t xml:space="preserve"> = 13; // the pin that the LED is attached to</w:t>
      </w:r>
    </w:p>
    <w:p w14:paraId="19766462"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int </w:t>
      </w:r>
      <w:proofErr w:type="spellStart"/>
      <w:proofErr w:type="gramStart"/>
      <w:r>
        <w:rPr>
          <w:rFonts w:ascii="Courier New" w:eastAsia="Courier New" w:hAnsi="Courier New" w:cs="Courier New"/>
          <w:b/>
          <w:sz w:val="18"/>
          <w:szCs w:val="18"/>
        </w:rPr>
        <w:t>incomingByte</w:t>
      </w:r>
      <w:proofErr w:type="spellEnd"/>
      <w:r>
        <w:rPr>
          <w:rFonts w:ascii="Courier New" w:eastAsia="Courier New" w:hAnsi="Courier New" w:cs="Courier New"/>
          <w:b/>
          <w:sz w:val="18"/>
          <w:szCs w:val="18"/>
        </w:rPr>
        <w:t xml:space="preserve">;   </w:t>
      </w:r>
      <w:proofErr w:type="gramEnd"/>
      <w:r>
        <w:rPr>
          <w:rFonts w:ascii="Courier New" w:eastAsia="Courier New" w:hAnsi="Courier New" w:cs="Courier New"/>
          <w:b/>
          <w:sz w:val="18"/>
          <w:szCs w:val="18"/>
        </w:rPr>
        <w:t xml:space="preserve">   // a variable to read incoming serial data into</w:t>
      </w:r>
    </w:p>
    <w:p w14:paraId="6DF5C370" w14:textId="77777777" w:rsidR="00441F64" w:rsidRDefault="00441F64">
      <w:pPr>
        <w:rPr>
          <w:rFonts w:ascii="Courier New" w:eastAsia="Courier New" w:hAnsi="Courier New" w:cs="Courier New"/>
          <w:b/>
          <w:sz w:val="18"/>
          <w:szCs w:val="18"/>
        </w:rPr>
      </w:pPr>
    </w:p>
    <w:p w14:paraId="0857969A" w14:textId="77777777" w:rsidR="00441F64" w:rsidRDefault="00F0607A">
      <w:pPr>
        <w:rPr>
          <w:rFonts w:ascii="Courier New" w:eastAsia="Courier New" w:hAnsi="Courier New" w:cs="Courier New"/>
          <w:b/>
          <w:sz w:val="18"/>
          <w:szCs w:val="18"/>
        </w:rPr>
      </w:pPr>
      <w:r>
        <w:rPr>
          <w:rFonts w:ascii="Courier New" w:eastAsia="Courier New" w:hAnsi="Courier New" w:cs="Courier New"/>
          <w:b/>
          <w:color w:val="4A86E8"/>
          <w:sz w:val="18"/>
          <w:szCs w:val="18"/>
        </w:rPr>
        <w:t xml:space="preserve">void </w:t>
      </w:r>
      <w:proofErr w:type="gramStart"/>
      <w:r>
        <w:rPr>
          <w:rFonts w:ascii="Courier New" w:eastAsia="Courier New" w:hAnsi="Courier New" w:cs="Courier New"/>
          <w:b/>
          <w:sz w:val="18"/>
          <w:szCs w:val="18"/>
        </w:rPr>
        <w:t>setup(</w:t>
      </w:r>
      <w:proofErr w:type="gramEnd"/>
      <w:r>
        <w:rPr>
          <w:rFonts w:ascii="Courier New" w:eastAsia="Courier New" w:hAnsi="Courier New" w:cs="Courier New"/>
          <w:b/>
          <w:sz w:val="18"/>
          <w:szCs w:val="18"/>
        </w:rPr>
        <w:t>) {</w:t>
      </w:r>
    </w:p>
    <w:p w14:paraId="23394F9D"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initialize serial communication:</w:t>
      </w:r>
    </w:p>
    <w:p w14:paraId="68B00051"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r>
        <w:rPr>
          <w:rFonts w:ascii="Courier New" w:eastAsia="Courier New" w:hAnsi="Courier New" w:cs="Courier New"/>
          <w:b/>
          <w:color w:val="D55000"/>
          <w:sz w:val="18"/>
          <w:szCs w:val="18"/>
        </w:rPr>
        <w:t>Serial.begin</w:t>
      </w:r>
      <w:proofErr w:type="spellEnd"/>
      <w:r>
        <w:rPr>
          <w:rFonts w:ascii="Courier New" w:eastAsia="Courier New" w:hAnsi="Courier New" w:cs="Courier New"/>
          <w:b/>
          <w:sz w:val="18"/>
          <w:szCs w:val="18"/>
        </w:rPr>
        <w:t>(9600);</w:t>
      </w:r>
    </w:p>
    <w:p w14:paraId="43090BCD"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initialize the LED pin as an output:</w:t>
      </w:r>
    </w:p>
    <w:p w14:paraId="4D169249"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pinMode</w:t>
      </w:r>
      <w:proofErr w:type="spellEnd"/>
      <w:r>
        <w:rPr>
          <w:rFonts w:ascii="Courier New" w:eastAsia="Courier New" w:hAnsi="Courier New" w:cs="Courier New"/>
          <w:b/>
          <w:sz w:val="18"/>
          <w:szCs w:val="18"/>
        </w:rPr>
        <w:t>(</w:t>
      </w:r>
      <w:proofErr w:type="spellStart"/>
      <w:proofErr w:type="gramEnd"/>
      <w:r>
        <w:rPr>
          <w:rFonts w:ascii="Courier New" w:eastAsia="Courier New" w:hAnsi="Courier New" w:cs="Courier New"/>
          <w:b/>
          <w:sz w:val="18"/>
          <w:szCs w:val="18"/>
        </w:rPr>
        <w:t>ledPin</w:t>
      </w:r>
      <w:proofErr w:type="spellEnd"/>
      <w:r>
        <w:rPr>
          <w:rFonts w:ascii="Courier New" w:eastAsia="Courier New" w:hAnsi="Courier New" w:cs="Courier New"/>
          <w:b/>
          <w:sz w:val="18"/>
          <w:szCs w:val="18"/>
        </w:rPr>
        <w:t xml:space="preserve">, </w:t>
      </w:r>
      <w:r>
        <w:rPr>
          <w:rFonts w:ascii="Courier New" w:eastAsia="Courier New" w:hAnsi="Courier New" w:cs="Courier New"/>
          <w:b/>
          <w:color w:val="4A86E8"/>
          <w:sz w:val="18"/>
          <w:szCs w:val="18"/>
        </w:rPr>
        <w:t>OUTPUT</w:t>
      </w:r>
      <w:r>
        <w:rPr>
          <w:rFonts w:ascii="Courier New" w:eastAsia="Courier New" w:hAnsi="Courier New" w:cs="Courier New"/>
          <w:b/>
          <w:sz w:val="18"/>
          <w:szCs w:val="18"/>
        </w:rPr>
        <w:t>);</w:t>
      </w:r>
    </w:p>
    <w:p w14:paraId="75F6DA0D"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initialize the solenoid as an output through port 4</w:t>
      </w:r>
    </w:p>
    <w:p w14:paraId="1A181545"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pinMode</w:t>
      </w:r>
      <w:proofErr w:type="spellEnd"/>
      <w:r>
        <w:rPr>
          <w:rFonts w:ascii="Courier New" w:eastAsia="Courier New" w:hAnsi="Courier New" w:cs="Courier New"/>
          <w:b/>
          <w:sz w:val="18"/>
          <w:szCs w:val="18"/>
        </w:rPr>
        <w:t>(</w:t>
      </w:r>
      <w:proofErr w:type="gramEnd"/>
      <w:r>
        <w:rPr>
          <w:rFonts w:ascii="Courier New" w:eastAsia="Courier New" w:hAnsi="Courier New" w:cs="Courier New"/>
          <w:b/>
          <w:sz w:val="18"/>
          <w:szCs w:val="18"/>
        </w:rPr>
        <w:t xml:space="preserve">4, </w:t>
      </w:r>
      <w:r>
        <w:rPr>
          <w:rFonts w:ascii="Courier New" w:eastAsia="Courier New" w:hAnsi="Courier New" w:cs="Courier New"/>
          <w:b/>
          <w:color w:val="4A86E8"/>
          <w:sz w:val="18"/>
          <w:szCs w:val="18"/>
        </w:rPr>
        <w:t>OUTPUT</w:t>
      </w:r>
      <w:r>
        <w:rPr>
          <w:rFonts w:ascii="Courier New" w:eastAsia="Courier New" w:hAnsi="Courier New" w:cs="Courier New"/>
          <w:b/>
          <w:sz w:val="18"/>
          <w:szCs w:val="18"/>
        </w:rPr>
        <w:t>);</w:t>
      </w:r>
    </w:p>
    <w:p w14:paraId="28F4A4F3"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w:t>
      </w:r>
    </w:p>
    <w:p w14:paraId="4C68D08C" w14:textId="77777777" w:rsidR="00441F64" w:rsidRDefault="00441F64">
      <w:pPr>
        <w:rPr>
          <w:rFonts w:ascii="Courier New" w:eastAsia="Courier New" w:hAnsi="Courier New" w:cs="Courier New"/>
          <w:b/>
          <w:sz w:val="18"/>
          <w:szCs w:val="18"/>
        </w:rPr>
      </w:pPr>
    </w:p>
    <w:p w14:paraId="6C1575A1" w14:textId="77777777" w:rsidR="00441F64" w:rsidRDefault="00F0607A">
      <w:pPr>
        <w:rPr>
          <w:rFonts w:ascii="Courier New" w:eastAsia="Courier New" w:hAnsi="Courier New" w:cs="Courier New"/>
          <w:b/>
          <w:sz w:val="18"/>
          <w:szCs w:val="18"/>
        </w:rPr>
      </w:pPr>
      <w:r>
        <w:rPr>
          <w:rFonts w:ascii="Courier New" w:eastAsia="Courier New" w:hAnsi="Courier New" w:cs="Courier New"/>
          <w:b/>
          <w:color w:val="4A86E8"/>
          <w:sz w:val="18"/>
          <w:szCs w:val="18"/>
        </w:rPr>
        <w:t xml:space="preserve">void </w:t>
      </w:r>
      <w:proofErr w:type="gramStart"/>
      <w:r>
        <w:rPr>
          <w:rFonts w:ascii="Courier New" w:eastAsia="Courier New" w:hAnsi="Courier New" w:cs="Courier New"/>
          <w:b/>
          <w:sz w:val="18"/>
          <w:szCs w:val="18"/>
        </w:rPr>
        <w:t>loop(</w:t>
      </w:r>
      <w:proofErr w:type="gramEnd"/>
      <w:r>
        <w:rPr>
          <w:rFonts w:ascii="Courier New" w:eastAsia="Courier New" w:hAnsi="Courier New" w:cs="Courier New"/>
          <w:b/>
          <w:sz w:val="18"/>
          <w:szCs w:val="18"/>
        </w:rPr>
        <w:t>) {</w:t>
      </w:r>
    </w:p>
    <w:p w14:paraId="0E4E9B7A"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see if there's incoming serial data:</w:t>
      </w:r>
    </w:p>
    <w:p w14:paraId="78AF3FB4"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if (</w:t>
      </w:r>
      <w:proofErr w:type="spellStart"/>
      <w:r>
        <w:rPr>
          <w:rFonts w:ascii="Courier New" w:eastAsia="Courier New" w:hAnsi="Courier New" w:cs="Courier New"/>
          <w:b/>
          <w:color w:val="D55000"/>
          <w:sz w:val="18"/>
          <w:szCs w:val="18"/>
        </w:rPr>
        <w:t>Serial.available</w:t>
      </w:r>
      <w:proofErr w:type="spellEnd"/>
      <w:r>
        <w:rPr>
          <w:rFonts w:ascii="Courier New" w:eastAsia="Courier New" w:hAnsi="Courier New" w:cs="Courier New"/>
          <w:b/>
          <w:sz w:val="18"/>
          <w:szCs w:val="18"/>
        </w:rPr>
        <w:t>() &gt; 0) {</w:t>
      </w:r>
    </w:p>
    <w:p w14:paraId="762BD8EB"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read the oldest byte in the serial buffer:</w:t>
      </w:r>
    </w:p>
    <w:p w14:paraId="0B2DAB62"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r>
        <w:rPr>
          <w:rFonts w:ascii="Courier New" w:eastAsia="Courier New" w:hAnsi="Courier New" w:cs="Courier New"/>
          <w:b/>
          <w:sz w:val="18"/>
          <w:szCs w:val="18"/>
        </w:rPr>
        <w:t>incomingByte</w:t>
      </w:r>
      <w:proofErr w:type="spellEnd"/>
      <w:r>
        <w:rPr>
          <w:rFonts w:ascii="Courier New" w:eastAsia="Courier New" w:hAnsi="Courier New" w:cs="Courier New"/>
          <w:b/>
          <w:sz w:val="18"/>
          <w:szCs w:val="18"/>
        </w:rPr>
        <w:t xml:space="preserve"> = </w:t>
      </w:r>
      <w:proofErr w:type="spellStart"/>
      <w:r>
        <w:rPr>
          <w:rFonts w:ascii="Courier New" w:eastAsia="Courier New" w:hAnsi="Courier New" w:cs="Courier New"/>
          <w:b/>
          <w:color w:val="D55000"/>
          <w:sz w:val="18"/>
          <w:szCs w:val="18"/>
        </w:rPr>
        <w:t>Serial.read</w:t>
      </w:r>
      <w:proofErr w:type="spellEnd"/>
      <w:r>
        <w:rPr>
          <w:rFonts w:ascii="Courier New" w:eastAsia="Courier New" w:hAnsi="Courier New" w:cs="Courier New"/>
          <w:b/>
          <w:sz w:val="18"/>
          <w:szCs w:val="18"/>
        </w:rPr>
        <w:t>();</w:t>
      </w:r>
    </w:p>
    <w:p w14:paraId="72147363"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if it's a D (ASCII 72), open the solenoid:</w:t>
      </w:r>
    </w:p>
    <w:p w14:paraId="159BA44A"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if (</w:t>
      </w:r>
      <w:proofErr w:type="spellStart"/>
      <w:r>
        <w:rPr>
          <w:rFonts w:ascii="Courier New" w:eastAsia="Courier New" w:hAnsi="Courier New" w:cs="Courier New"/>
          <w:b/>
          <w:sz w:val="18"/>
          <w:szCs w:val="18"/>
        </w:rPr>
        <w:t>incomingByte</w:t>
      </w:r>
      <w:proofErr w:type="spellEnd"/>
      <w:r>
        <w:rPr>
          <w:rFonts w:ascii="Courier New" w:eastAsia="Courier New" w:hAnsi="Courier New" w:cs="Courier New"/>
          <w:b/>
          <w:sz w:val="18"/>
          <w:szCs w:val="18"/>
        </w:rPr>
        <w:t xml:space="preserve"> == </w:t>
      </w:r>
      <w:r>
        <w:rPr>
          <w:rFonts w:ascii="Courier New" w:eastAsia="Courier New" w:hAnsi="Courier New" w:cs="Courier New"/>
          <w:b/>
          <w:color w:val="4A86E8"/>
          <w:sz w:val="18"/>
          <w:szCs w:val="18"/>
        </w:rPr>
        <w:t>'D'</w:t>
      </w:r>
      <w:r>
        <w:rPr>
          <w:rFonts w:ascii="Courier New" w:eastAsia="Courier New" w:hAnsi="Courier New" w:cs="Courier New"/>
          <w:b/>
          <w:sz w:val="18"/>
          <w:szCs w:val="18"/>
        </w:rPr>
        <w:t>) {</w:t>
      </w:r>
    </w:p>
    <w:p w14:paraId="0EFA6029"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turns the LED on red board on</w:t>
      </w:r>
    </w:p>
    <w:p w14:paraId="3647BDFE"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digitalWrite</w:t>
      </w:r>
      <w:proofErr w:type="spellEnd"/>
      <w:r>
        <w:rPr>
          <w:rFonts w:ascii="Courier New" w:eastAsia="Courier New" w:hAnsi="Courier New" w:cs="Courier New"/>
          <w:b/>
          <w:sz w:val="18"/>
          <w:szCs w:val="18"/>
        </w:rPr>
        <w:t>(</w:t>
      </w:r>
      <w:proofErr w:type="spellStart"/>
      <w:proofErr w:type="gramEnd"/>
      <w:r>
        <w:rPr>
          <w:rFonts w:ascii="Courier New" w:eastAsia="Courier New" w:hAnsi="Courier New" w:cs="Courier New"/>
          <w:b/>
          <w:sz w:val="18"/>
          <w:szCs w:val="18"/>
        </w:rPr>
        <w:t>ledPin</w:t>
      </w:r>
      <w:proofErr w:type="spellEnd"/>
      <w:r>
        <w:rPr>
          <w:rFonts w:ascii="Courier New" w:eastAsia="Courier New" w:hAnsi="Courier New" w:cs="Courier New"/>
          <w:b/>
          <w:sz w:val="18"/>
          <w:szCs w:val="18"/>
        </w:rPr>
        <w:t xml:space="preserve">, </w:t>
      </w:r>
      <w:r>
        <w:rPr>
          <w:rFonts w:ascii="Courier New" w:eastAsia="Courier New" w:hAnsi="Courier New" w:cs="Courier New"/>
          <w:b/>
          <w:color w:val="4A86E8"/>
          <w:sz w:val="18"/>
          <w:szCs w:val="18"/>
        </w:rPr>
        <w:t>HIGH</w:t>
      </w:r>
      <w:r>
        <w:rPr>
          <w:rFonts w:ascii="Courier New" w:eastAsia="Courier New" w:hAnsi="Courier New" w:cs="Courier New"/>
          <w:b/>
          <w:sz w:val="18"/>
          <w:szCs w:val="18"/>
        </w:rPr>
        <w:t>);</w:t>
      </w:r>
    </w:p>
    <w:p w14:paraId="79507C7B"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w:t>
      </w:r>
      <w:proofErr w:type="gramStart"/>
      <w:r>
        <w:rPr>
          <w:rFonts w:ascii="Courier New" w:eastAsia="Courier New" w:hAnsi="Courier New" w:cs="Courier New"/>
          <w:b/>
          <w:sz w:val="18"/>
          <w:szCs w:val="18"/>
        </w:rPr>
        <w:t>sets  the</w:t>
      </w:r>
      <w:proofErr w:type="gramEnd"/>
      <w:r>
        <w:rPr>
          <w:rFonts w:ascii="Courier New" w:eastAsia="Courier New" w:hAnsi="Courier New" w:cs="Courier New"/>
          <w:b/>
          <w:sz w:val="18"/>
          <w:szCs w:val="18"/>
        </w:rPr>
        <w:t xml:space="preserve"> digital pin 4 on</w:t>
      </w:r>
    </w:p>
    <w:p w14:paraId="1FC47844"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digitalWrite</w:t>
      </w:r>
      <w:proofErr w:type="spellEnd"/>
      <w:r>
        <w:rPr>
          <w:rFonts w:ascii="Courier New" w:eastAsia="Courier New" w:hAnsi="Courier New" w:cs="Courier New"/>
          <w:b/>
          <w:sz w:val="18"/>
          <w:szCs w:val="18"/>
        </w:rPr>
        <w:t>(</w:t>
      </w:r>
      <w:proofErr w:type="gramEnd"/>
      <w:r>
        <w:rPr>
          <w:rFonts w:ascii="Courier New" w:eastAsia="Courier New" w:hAnsi="Courier New" w:cs="Courier New"/>
          <w:b/>
          <w:sz w:val="18"/>
          <w:szCs w:val="18"/>
        </w:rPr>
        <w:t xml:space="preserve">4, </w:t>
      </w:r>
      <w:r>
        <w:rPr>
          <w:rFonts w:ascii="Courier New" w:eastAsia="Courier New" w:hAnsi="Courier New" w:cs="Courier New"/>
          <w:b/>
          <w:color w:val="4A86E8"/>
          <w:sz w:val="18"/>
          <w:szCs w:val="18"/>
        </w:rPr>
        <w:t>HIGH</w:t>
      </w:r>
      <w:r>
        <w:rPr>
          <w:rFonts w:ascii="Courier New" w:eastAsia="Courier New" w:hAnsi="Courier New" w:cs="Courier New"/>
          <w:b/>
          <w:sz w:val="18"/>
          <w:szCs w:val="18"/>
        </w:rPr>
        <w:t>);</w:t>
      </w:r>
    </w:p>
    <w:p w14:paraId="4F468CAA"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lastRenderedPageBreak/>
        <w:t xml:space="preserve">    }</w:t>
      </w:r>
    </w:p>
    <w:p w14:paraId="608F25EE"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if it's a C (ASCII 76) close the solenoid:</w:t>
      </w:r>
    </w:p>
    <w:p w14:paraId="6EAF02EF"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if (</w:t>
      </w:r>
      <w:proofErr w:type="spellStart"/>
      <w:r>
        <w:rPr>
          <w:rFonts w:ascii="Courier New" w:eastAsia="Courier New" w:hAnsi="Courier New" w:cs="Courier New"/>
          <w:b/>
          <w:sz w:val="18"/>
          <w:szCs w:val="18"/>
        </w:rPr>
        <w:t>incomingByte</w:t>
      </w:r>
      <w:proofErr w:type="spellEnd"/>
      <w:r>
        <w:rPr>
          <w:rFonts w:ascii="Courier New" w:eastAsia="Courier New" w:hAnsi="Courier New" w:cs="Courier New"/>
          <w:b/>
          <w:sz w:val="18"/>
          <w:szCs w:val="18"/>
        </w:rPr>
        <w:t xml:space="preserve"> == </w:t>
      </w:r>
      <w:r>
        <w:rPr>
          <w:rFonts w:ascii="Courier New" w:eastAsia="Courier New" w:hAnsi="Courier New" w:cs="Courier New"/>
          <w:b/>
          <w:color w:val="4A86E8"/>
          <w:sz w:val="18"/>
          <w:szCs w:val="18"/>
        </w:rPr>
        <w:t>'C'</w:t>
      </w:r>
      <w:r>
        <w:rPr>
          <w:rFonts w:ascii="Courier New" w:eastAsia="Courier New" w:hAnsi="Courier New" w:cs="Courier New"/>
          <w:b/>
          <w:sz w:val="18"/>
          <w:szCs w:val="18"/>
        </w:rPr>
        <w:t>) {</w:t>
      </w:r>
    </w:p>
    <w:p w14:paraId="4B10851B"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turns the LED on red board off</w:t>
      </w:r>
    </w:p>
    <w:p w14:paraId="53CF476E"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digitalWrite</w:t>
      </w:r>
      <w:proofErr w:type="spellEnd"/>
      <w:r>
        <w:rPr>
          <w:rFonts w:ascii="Courier New" w:eastAsia="Courier New" w:hAnsi="Courier New" w:cs="Courier New"/>
          <w:b/>
          <w:sz w:val="18"/>
          <w:szCs w:val="18"/>
        </w:rPr>
        <w:t>(</w:t>
      </w:r>
      <w:proofErr w:type="spellStart"/>
      <w:proofErr w:type="gramEnd"/>
      <w:r>
        <w:rPr>
          <w:rFonts w:ascii="Courier New" w:eastAsia="Courier New" w:hAnsi="Courier New" w:cs="Courier New"/>
          <w:b/>
          <w:sz w:val="18"/>
          <w:szCs w:val="18"/>
        </w:rPr>
        <w:t>ledPin</w:t>
      </w:r>
      <w:proofErr w:type="spellEnd"/>
      <w:r>
        <w:rPr>
          <w:rFonts w:ascii="Courier New" w:eastAsia="Courier New" w:hAnsi="Courier New" w:cs="Courier New"/>
          <w:b/>
          <w:sz w:val="18"/>
          <w:szCs w:val="18"/>
        </w:rPr>
        <w:t xml:space="preserve">, </w:t>
      </w:r>
      <w:r>
        <w:rPr>
          <w:rFonts w:ascii="Courier New" w:eastAsia="Courier New" w:hAnsi="Courier New" w:cs="Courier New"/>
          <w:b/>
          <w:color w:val="4A86E8"/>
          <w:sz w:val="18"/>
          <w:szCs w:val="18"/>
        </w:rPr>
        <w:t>LOW</w:t>
      </w:r>
      <w:r>
        <w:rPr>
          <w:rFonts w:ascii="Courier New" w:eastAsia="Courier New" w:hAnsi="Courier New" w:cs="Courier New"/>
          <w:b/>
          <w:sz w:val="18"/>
          <w:szCs w:val="18"/>
        </w:rPr>
        <w:t>);</w:t>
      </w:r>
    </w:p>
    <w:p w14:paraId="51F43302"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 sets the digital pin 4 off</w:t>
      </w:r>
    </w:p>
    <w:p w14:paraId="2055AAB8"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roofErr w:type="spellStart"/>
      <w:proofErr w:type="gramStart"/>
      <w:r>
        <w:rPr>
          <w:rFonts w:ascii="Courier New" w:eastAsia="Courier New" w:hAnsi="Courier New" w:cs="Courier New"/>
          <w:b/>
          <w:color w:val="D55000"/>
          <w:sz w:val="18"/>
          <w:szCs w:val="18"/>
        </w:rPr>
        <w:t>digitalWrite</w:t>
      </w:r>
      <w:proofErr w:type="spellEnd"/>
      <w:r>
        <w:rPr>
          <w:rFonts w:ascii="Courier New" w:eastAsia="Courier New" w:hAnsi="Courier New" w:cs="Courier New"/>
          <w:b/>
          <w:sz w:val="18"/>
          <w:szCs w:val="18"/>
        </w:rPr>
        <w:t>(</w:t>
      </w:r>
      <w:proofErr w:type="gramEnd"/>
      <w:r>
        <w:rPr>
          <w:rFonts w:ascii="Courier New" w:eastAsia="Courier New" w:hAnsi="Courier New" w:cs="Courier New"/>
          <w:b/>
          <w:sz w:val="18"/>
          <w:szCs w:val="18"/>
        </w:rPr>
        <w:t xml:space="preserve">4, </w:t>
      </w:r>
      <w:r>
        <w:rPr>
          <w:rFonts w:ascii="Courier New" w:eastAsia="Courier New" w:hAnsi="Courier New" w:cs="Courier New"/>
          <w:b/>
          <w:color w:val="4A86E8"/>
          <w:sz w:val="18"/>
          <w:szCs w:val="18"/>
        </w:rPr>
        <w:t>LOW</w:t>
      </w:r>
      <w:r>
        <w:rPr>
          <w:rFonts w:ascii="Courier New" w:eastAsia="Courier New" w:hAnsi="Courier New" w:cs="Courier New"/>
          <w:b/>
          <w:sz w:val="18"/>
          <w:szCs w:val="18"/>
        </w:rPr>
        <w:t>);</w:t>
      </w:r>
    </w:p>
    <w:p w14:paraId="11832A44"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6FF928E0"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 xml:space="preserve">  }</w:t>
      </w:r>
    </w:p>
    <w:p w14:paraId="44A1FFBA" w14:textId="77777777" w:rsidR="00441F64" w:rsidRDefault="00F0607A">
      <w:pPr>
        <w:rPr>
          <w:rFonts w:ascii="Courier New" w:eastAsia="Courier New" w:hAnsi="Courier New" w:cs="Courier New"/>
          <w:b/>
          <w:sz w:val="18"/>
          <w:szCs w:val="18"/>
        </w:rPr>
      </w:pPr>
      <w:r>
        <w:rPr>
          <w:rFonts w:ascii="Courier New" w:eastAsia="Courier New" w:hAnsi="Courier New" w:cs="Courier New"/>
          <w:b/>
          <w:sz w:val="18"/>
          <w:szCs w:val="18"/>
        </w:rPr>
        <w:t>}</w:t>
      </w:r>
    </w:p>
    <w:p w14:paraId="15DC6135" w14:textId="77777777" w:rsidR="00441F64" w:rsidRDefault="00F0607A">
      <w:r>
        <w:t xml:space="preserve"> </w:t>
      </w:r>
    </w:p>
    <w:p w14:paraId="4289F18A" w14:textId="77777777" w:rsidR="00441F64" w:rsidRDefault="00F0607A">
      <w:pPr>
        <w:pStyle w:val="Heading4"/>
        <w:keepNext w:val="0"/>
        <w:keepLines w:val="0"/>
        <w:spacing w:before="240" w:after="40"/>
        <w:rPr>
          <w:b/>
          <w:color w:val="000000"/>
          <w:sz w:val="22"/>
          <w:szCs w:val="22"/>
        </w:rPr>
      </w:pPr>
      <w:bookmarkStart w:id="6" w:name="_t8uxh9jqs6hu" w:colFirst="0" w:colLast="0"/>
      <w:bookmarkEnd w:id="6"/>
      <w:r>
        <w:rPr>
          <w:b/>
          <w:color w:val="000000"/>
          <w:sz w:val="22"/>
          <w:szCs w:val="22"/>
        </w:rPr>
        <w:t>Results:</w:t>
      </w:r>
    </w:p>
    <w:p w14:paraId="38CD20B0" w14:textId="77777777" w:rsidR="00D765C4" w:rsidRDefault="003A2C40" w:rsidP="00D765C4">
      <w:pPr>
        <w:jc w:val="center"/>
        <w:rPr>
          <w:b/>
        </w:rPr>
      </w:pPr>
      <w:r>
        <w:rPr>
          <w:b/>
          <w:noProof/>
        </w:rPr>
        <w:drawing>
          <wp:inline distT="0" distB="0" distL="0" distR="0" wp14:anchorId="784F3B7C" wp14:editId="440DEF74">
            <wp:extent cx="4857750" cy="3644871"/>
            <wp:effectExtent l="152400" t="152400" r="361950" b="3562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3763" cy="36493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247ECB7" w14:textId="0EAA5D62" w:rsidR="00D765C4" w:rsidRDefault="003A2C40" w:rsidP="00D765C4">
      <w:pPr>
        <w:jc w:val="center"/>
        <w:rPr>
          <w:b/>
        </w:rPr>
      </w:pPr>
      <w:r>
        <w:rPr>
          <w:b/>
          <w:noProof/>
        </w:rPr>
        <w:lastRenderedPageBreak/>
        <w:drawing>
          <wp:inline distT="0" distB="0" distL="0" distR="0" wp14:anchorId="1285155D" wp14:editId="5F4553A1">
            <wp:extent cx="4580201" cy="3436620"/>
            <wp:effectExtent l="152400" t="152400" r="354330" b="354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95873" cy="3448379"/>
                    </a:xfrm>
                    <a:prstGeom prst="rect">
                      <a:avLst/>
                    </a:prstGeom>
                    <a:ln>
                      <a:noFill/>
                    </a:ln>
                    <a:effectLst>
                      <a:outerShdw blurRad="292100" dist="139700" dir="2700000" algn="tl" rotWithShape="0">
                        <a:srgbClr val="333333">
                          <a:alpha val="65000"/>
                        </a:srgbClr>
                      </a:outerShdw>
                    </a:effectLst>
                  </pic:spPr>
                </pic:pic>
              </a:graphicData>
            </a:graphic>
          </wp:inline>
        </w:drawing>
      </w:r>
      <w:r>
        <w:rPr>
          <w:b/>
          <w:noProof/>
        </w:rPr>
        <w:drawing>
          <wp:inline distT="0" distB="0" distL="0" distR="0" wp14:anchorId="331236A8" wp14:editId="7F52EBB4">
            <wp:extent cx="3581227" cy="2685346"/>
            <wp:effectExtent l="143193" t="161607" r="391477" b="35337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85668" cy="2688676"/>
                    </a:xfrm>
                    <a:prstGeom prst="rect">
                      <a:avLst/>
                    </a:prstGeom>
                    <a:ln>
                      <a:noFill/>
                    </a:ln>
                    <a:effectLst>
                      <a:outerShdw blurRad="292100" dist="139700" dir="2700000" algn="tl" rotWithShape="0">
                        <a:srgbClr val="333333">
                          <a:alpha val="65000"/>
                        </a:srgbClr>
                      </a:outerShdw>
                    </a:effectLst>
                  </pic:spPr>
                </pic:pic>
              </a:graphicData>
            </a:graphic>
          </wp:inline>
        </w:drawing>
      </w:r>
      <w:r w:rsidR="00D765C4">
        <w:rPr>
          <w:noProof/>
          <w:color w:val="000000"/>
        </w:rPr>
        <w:lastRenderedPageBreak/>
        <w:drawing>
          <wp:inline distT="0" distB="0" distL="0" distR="0" wp14:anchorId="43EB3EF7" wp14:editId="27285AD4">
            <wp:extent cx="2945130" cy="2338674"/>
            <wp:effectExtent l="171450" t="152400" r="369570" b="367030"/>
            <wp:docPr id="17" name="Picture 17" descr="https://lh5.googleusercontent.com/hR-S2pFhhUbNzmm8NdRGzCsgmCvAT5aUV4k10LNDnMh7YGjA3lD0LU0qLS7EAIv4IW1dROe4OLzpFKl9443syaDZmfn9UfwUlXjXx8YmsOj_kPN0c-XII80-GJCjNnRH-QfW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R-S2pFhhUbNzmm8NdRGzCsgmCvAT5aUV4k10LNDnMh7YGjA3lD0LU0qLS7EAIv4IW1dROe4OLzpFKl9443syaDZmfn9UfwUlXjXx8YmsOj_kPN0c-XII80-GJCjNnRH-QfW200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128" r="22884" b="26652"/>
                    <a:stretch/>
                  </pic:blipFill>
                  <pic:spPr bwMode="auto">
                    <a:xfrm>
                      <a:off x="0" y="0"/>
                      <a:ext cx="2954318" cy="23459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C03D8D" w14:textId="7A827FAF" w:rsidR="003A2C40" w:rsidRDefault="003A2C40" w:rsidP="00D765C4">
      <w:pPr>
        <w:jc w:val="center"/>
        <w:rPr>
          <w:b/>
        </w:rPr>
      </w:pPr>
      <w:r>
        <w:rPr>
          <w:b/>
          <w:noProof/>
        </w:rPr>
        <w:drawing>
          <wp:inline distT="0" distB="0" distL="0" distR="0" wp14:anchorId="4740FB52" wp14:editId="1CFCEEE3">
            <wp:extent cx="2975610" cy="2231230"/>
            <wp:effectExtent l="152400" t="152400" r="358140" b="3600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4606" cy="223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FD709" w14:textId="153B9E95" w:rsidR="00441F64" w:rsidRDefault="00441F64"/>
    <w:p w14:paraId="0029583A" w14:textId="77777777" w:rsidR="00441F64" w:rsidRDefault="00F0607A">
      <w:pPr>
        <w:pStyle w:val="Heading4"/>
        <w:keepNext w:val="0"/>
        <w:keepLines w:val="0"/>
        <w:spacing w:before="240" w:after="40"/>
        <w:rPr>
          <w:b/>
          <w:color w:val="000000"/>
          <w:sz w:val="22"/>
          <w:szCs w:val="22"/>
        </w:rPr>
      </w:pPr>
      <w:bookmarkStart w:id="7" w:name="_ax8lo5dun5fh" w:colFirst="0" w:colLast="0"/>
      <w:bookmarkEnd w:id="7"/>
      <w:r>
        <w:rPr>
          <w:b/>
          <w:color w:val="000000"/>
          <w:sz w:val="22"/>
          <w:szCs w:val="22"/>
        </w:rPr>
        <w:t>Future Work:</w:t>
      </w:r>
    </w:p>
    <w:p w14:paraId="4D2A6862" w14:textId="77777777" w:rsidR="00441F64" w:rsidRDefault="00F0607A">
      <w:pPr>
        <w:rPr>
          <w:b/>
        </w:rPr>
      </w:pPr>
      <w:r>
        <w:rPr>
          <w:b/>
        </w:rPr>
        <w:t xml:space="preserve"> </w:t>
      </w:r>
    </w:p>
    <w:p w14:paraId="6EF36419" w14:textId="4F478606" w:rsidR="00441F64" w:rsidRDefault="002D6DE5">
      <w:r>
        <w:t>Unfortunately,</w:t>
      </w:r>
      <w:r w:rsidR="00F0607A">
        <w:t xml:space="preserve"> we did not integrate the red button to open/close the solenoid as there was a time delay with the </w:t>
      </w:r>
      <w:r>
        <w:t>solenoid when the button was pressed.</w:t>
      </w:r>
      <w:r w:rsidR="00F0607A">
        <w:t xml:space="preserve"> </w:t>
      </w:r>
      <w:r>
        <w:t>I</w:t>
      </w:r>
      <w:r w:rsidR="00F0607A">
        <w:t xml:space="preserve">n the future this could be something that could be integrated and perhaps the delay could be removed with MATLAB </w:t>
      </w:r>
      <w:r>
        <w:t>and/</w:t>
      </w:r>
      <w:r w:rsidR="00F0607A">
        <w:t>or Arduino coding.</w:t>
      </w:r>
    </w:p>
    <w:p w14:paraId="0A53FBE9" w14:textId="77777777" w:rsidR="00441F64" w:rsidRDefault="00F0607A">
      <w:r>
        <w:t xml:space="preserve"> </w:t>
      </w:r>
    </w:p>
    <w:p w14:paraId="52F3D19D" w14:textId="77777777" w:rsidR="00441F64" w:rsidRDefault="00F0607A">
      <w:pPr>
        <w:pStyle w:val="Heading4"/>
        <w:keepNext w:val="0"/>
        <w:keepLines w:val="0"/>
        <w:spacing w:before="240" w:after="40"/>
      </w:pPr>
      <w:bookmarkStart w:id="8" w:name="_19y8g1ilr56a" w:colFirst="0" w:colLast="0"/>
      <w:bookmarkEnd w:id="8"/>
      <w:r>
        <w:rPr>
          <w:b/>
          <w:color w:val="000000"/>
          <w:sz w:val="22"/>
          <w:szCs w:val="22"/>
        </w:rPr>
        <w:t>License</w:t>
      </w:r>
    </w:p>
    <w:p w14:paraId="6EBD682C" w14:textId="77777777" w:rsidR="00441F64" w:rsidRDefault="00F0607A">
      <w:pPr>
        <w:pStyle w:val="Heading4"/>
        <w:keepNext w:val="0"/>
        <w:keepLines w:val="0"/>
        <w:shd w:val="clear" w:color="auto" w:fill="FFFFFF"/>
        <w:spacing w:before="240" w:after="40"/>
        <w:rPr>
          <w:sz w:val="22"/>
          <w:szCs w:val="22"/>
        </w:rPr>
      </w:pPr>
      <w:bookmarkStart w:id="9" w:name="_mzx0j3eq7nxz" w:colFirst="0" w:colLast="0"/>
      <w:bookmarkEnd w:id="9"/>
      <w:r>
        <w:rPr>
          <w:color w:val="24292E"/>
          <w:sz w:val="22"/>
          <w:szCs w:val="22"/>
        </w:rPr>
        <w:t>GNU General Public License v3.0</w:t>
      </w:r>
    </w:p>
    <w:p w14:paraId="73524EA7" w14:textId="77777777" w:rsidR="00441F64" w:rsidRDefault="00441F64"/>
    <w:sectPr w:rsidR="00441F64">
      <w:footerReference w:type="default" r:id="rId2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B4AD4" w14:textId="77777777" w:rsidR="00A21DCC" w:rsidRDefault="00A21DCC" w:rsidP="006C74CC">
      <w:pPr>
        <w:spacing w:line="240" w:lineRule="auto"/>
      </w:pPr>
      <w:r>
        <w:separator/>
      </w:r>
    </w:p>
  </w:endnote>
  <w:endnote w:type="continuationSeparator" w:id="0">
    <w:p w14:paraId="6C0E16B3" w14:textId="77777777" w:rsidR="00A21DCC" w:rsidRDefault="00A21DCC" w:rsidP="006C7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878136"/>
      <w:docPartObj>
        <w:docPartGallery w:val="Page Numbers (Bottom of Page)"/>
        <w:docPartUnique/>
      </w:docPartObj>
    </w:sdtPr>
    <w:sdtEndPr>
      <w:rPr>
        <w:noProof/>
      </w:rPr>
    </w:sdtEndPr>
    <w:sdtContent>
      <w:p w14:paraId="3B18C117" w14:textId="0814AAC1" w:rsidR="006C74CC" w:rsidRDefault="006C74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02FB1" w14:textId="77777777" w:rsidR="006C74CC" w:rsidRDefault="006C7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3D209" w14:textId="77777777" w:rsidR="00A21DCC" w:rsidRDefault="00A21DCC" w:rsidP="006C74CC">
      <w:pPr>
        <w:spacing w:line="240" w:lineRule="auto"/>
      </w:pPr>
      <w:r>
        <w:separator/>
      </w:r>
    </w:p>
  </w:footnote>
  <w:footnote w:type="continuationSeparator" w:id="0">
    <w:p w14:paraId="16757119" w14:textId="77777777" w:rsidR="00A21DCC" w:rsidRDefault="00A21DCC" w:rsidP="006C74CC">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F64"/>
    <w:rsid w:val="002A3D7C"/>
    <w:rsid w:val="002D6DE5"/>
    <w:rsid w:val="0033372B"/>
    <w:rsid w:val="003A2C40"/>
    <w:rsid w:val="00441F64"/>
    <w:rsid w:val="00444B1E"/>
    <w:rsid w:val="005B263B"/>
    <w:rsid w:val="00656A86"/>
    <w:rsid w:val="00671792"/>
    <w:rsid w:val="00681564"/>
    <w:rsid w:val="006A14FC"/>
    <w:rsid w:val="006C74CC"/>
    <w:rsid w:val="00A21DCC"/>
    <w:rsid w:val="00B16A48"/>
    <w:rsid w:val="00B455C1"/>
    <w:rsid w:val="00B76CD1"/>
    <w:rsid w:val="00C04711"/>
    <w:rsid w:val="00C54FC1"/>
    <w:rsid w:val="00CD5D8F"/>
    <w:rsid w:val="00CE0780"/>
    <w:rsid w:val="00D765C4"/>
    <w:rsid w:val="00DF3933"/>
    <w:rsid w:val="00E24914"/>
    <w:rsid w:val="00F06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B7DE7"/>
  <w15:docId w15:val="{F76D9308-FB43-4D5B-937F-D654344A6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C74CC"/>
    <w:pPr>
      <w:tabs>
        <w:tab w:val="center" w:pos="4680"/>
        <w:tab w:val="right" w:pos="9360"/>
      </w:tabs>
      <w:spacing w:line="240" w:lineRule="auto"/>
    </w:pPr>
  </w:style>
  <w:style w:type="character" w:customStyle="1" w:styleId="HeaderChar">
    <w:name w:val="Header Char"/>
    <w:basedOn w:val="DefaultParagraphFont"/>
    <w:link w:val="Header"/>
    <w:uiPriority w:val="99"/>
    <w:rsid w:val="006C74CC"/>
  </w:style>
  <w:style w:type="paragraph" w:styleId="Footer">
    <w:name w:val="footer"/>
    <w:basedOn w:val="Normal"/>
    <w:link w:val="FooterChar"/>
    <w:uiPriority w:val="99"/>
    <w:unhideWhenUsed/>
    <w:rsid w:val="006C74CC"/>
    <w:pPr>
      <w:tabs>
        <w:tab w:val="center" w:pos="4680"/>
        <w:tab w:val="right" w:pos="9360"/>
      </w:tabs>
      <w:spacing w:line="240" w:lineRule="auto"/>
    </w:pPr>
  </w:style>
  <w:style w:type="character" w:customStyle="1" w:styleId="FooterChar">
    <w:name w:val="Footer Char"/>
    <w:basedOn w:val="DefaultParagraphFont"/>
    <w:link w:val="Footer"/>
    <w:uiPriority w:val="99"/>
    <w:rsid w:val="006C74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CFD50-BF36-4649-805B-F682C1601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14</Pages>
  <Words>1467</Words>
  <Characters>8367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Hongo</dc:creator>
  <cp:lastModifiedBy>Nicholas Hongo</cp:lastModifiedBy>
  <cp:revision>21</cp:revision>
  <dcterms:created xsi:type="dcterms:W3CDTF">2018-12-10T21:04:00Z</dcterms:created>
  <dcterms:modified xsi:type="dcterms:W3CDTF">2018-12-11T20:31:00Z</dcterms:modified>
</cp:coreProperties>
</file>